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482" w:rsidRPr="009032B7" w:rsidRDefault="007F5E4F" w:rsidP="000A54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0A5482" w:rsidRPr="009032B7" w:rsidRDefault="000A5482" w:rsidP="000A54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32B7">
        <w:rPr>
          <w:rFonts w:ascii="Times New Roman" w:hAnsi="Times New Roman" w:cs="Times New Roman"/>
          <w:b/>
          <w:sz w:val="28"/>
          <w:szCs w:val="28"/>
        </w:rPr>
        <w:t xml:space="preserve">ЗА НАСТОЯТЕЛСТВОТО ЗА ДЕЙНОСТТА НА </w:t>
      </w:r>
    </w:p>
    <w:p w:rsidR="000A5482" w:rsidRPr="009032B7" w:rsidRDefault="000A5482" w:rsidP="000A54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32B7">
        <w:rPr>
          <w:rFonts w:ascii="Times New Roman" w:hAnsi="Times New Roman" w:cs="Times New Roman"/>
          <w:b/>
          <w:sz w:val="28"/>
          <w:szCs w:val="28"/>
        </w:rPr>
        <w:t>НЧ „БОЯН ПЕНЕВ – 1949 Г.” ПРЕЗ 2019 ГОДИНА</w:t>
      </w:r>
    </w:p>
    <w:p w:rsidR="0011306D" w:rsidRDefault="0011306D" w:rsidP="000A548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5482" w:rsidRPr="009032B7" w:rsidRDefault="000A5482" w:rsidP="000A548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32B7">
        <w:rPr>
          <w:rFonts w:ascii="Times New Roman" w:hAnsi="Times New Roman" w:cs="Times New Roman"/>
          <w:sz w:val="28"/>
          <w:szCs w:val="28"/>
        </w:rPr>
        <w:t>Уважаеми чле</w:t>
      </w:r>
      <w:r w:rsidR="00C96638" w:rsidRPr="009032B7">
        <w:rPr>
          <w:rFonts w:ascii="Times New Roman" w:hAnsi="Times New Roman" w:cs="Times New Roman"/>
          <w:sz w:val="28"/>
          <w:szCs w:val="28"/>
        </w:rPr>
        <w:t>нове на читалището, скъпи гости,</w:t>
      </w:r>
    </w:p>
    <w:p w:rsidR="00C96638" w:rsidRPr="000B542D" w:rsidRDefault="000A5482" w:rsidP="000B542D">
      <w:pPr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  <w:r w:rsidRPr="009032B7">
        <w:rPr>
          <w:rFonts w:ascii="Times New Roman" w:hAnsi="Times New Roman" w:cs="Times New Roman"/>
          <w:sz w:val="28"/>
          <w:szCs w:val="28"/>
        </w:rPr>
        <w:t>Измина още една година от дейнос</w:t>
      </w:r>
      <w:r w:rsidR="00C96638" w:rsidRPr="009032B7">
        <w:rPr>
          <w:rFonts w:ascii="Times New Roman" w:hAnsi="Times New Roman" w:cs="Times New Roman"/>
          <w:sz w:val="28"/>
          <w:szCs w:val="28"/>
        </w:rPr>
        <w:t>тта на Народно читалище „Боян Пенев – 1949 г.</w:t>
      </w:r>
      <w:r w:rsidR="000B542D">
        <w:rPr>
          <w:rFonts w:ascii="Times New Roman" w:hAnsi="Times New Roman" w:cs="Times New Roman"/>
          <w:sz w:val="28"/>
          <w:szCs w:val="28"/>
        </w:rPr>
        <w:t xml:space="preserve">”, </w:t>
      </w:r>
      <w:r w:rsidR="000B542D" w:rsidRPr="000B542D">
        <w:rPr>
          <w:rFonts w:ascii="Times New Roman" w:hAnsi="Times New Roman" w:cs="Times New Roman"/>
          <w:sz w:val="28"/>
          <w:szCs w:val="28"/>
        </w:rPr>
        <w:t>белязана с две ярки годишнини – 70 години от основаването на читалището и 25 години от създаването на школата по класически танци.</w:t>
      </w:r>
      <w:r w:rsidR="000B542D" w:rsidRPr="009032B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032B7">
        <w:rPr>
          <w:rFonts w:ascii="Times New Roman" w:hAnsi="Times New Roman" w:cs="Times New Roman"/>
          <w:sz w:val="28"/>
          <w:szCs w:val="28"/>
        </w:rPr>
        <w:t>Това бе период, в който се опитвахме не само да съхраним наследената читалищна дейност и художественотворческите състави, но и да я осъвременим и обогатим, водени от стремежа за участие в един адекватен и ефективен процес на утв</w:t>
      </w:r>
      <w:r w:rsidR="00C96638" w:rsidRPr="009032B7">
        <w:rPr>
          <w:rFonts w:ascii="Times New Roman" w:hAnsi="Times New Roman" w:cs="Times New Roman"/>
          <w:sz w:val="28"/>
          <w:szCs w:val="28"/>
        </w:rPr>
        <w:t xml:space="preserve">ърждаване ролята на читалището </w:t>
      </w:r>
      <w:r w:rsidRPr="009032B7">
        <w:rPr>
          <w:rFonts w:ascii="Times New Roman" w:hAnsi="Times New Roman" w:cs="Times New Roman"/>
          <w:sz w:val="28"/>
          <w:szCs w:val="28"/>
        </w:rPr>
        <w:t xml:space="preserve">в духовния живот на нашия град. </w:t>
      </w:r>
    </w:p>
    <w:p w:rsidR="00C96638" w:rsidRPr="009032B7" w:rsidRDefault="00C96638" w:rsidP="000A548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32B7">
        <w:rPr>
          <w:rFonts w:ascii="Times New Roman" w:hAnsi="Times New Roman" w:cs="Times New Roman"/>
          <w:sz w:val="28"/>
          <w:szCs w:val="28"/>
        </w:rPr>
        <w:t>През 2019</w:t>
      </w:r>
      <w:r w:rsidR="000A5482" w:rsidRPr="009032B7">
        <w:rPr>
          <w:rFonts w:ascii="Times New Roman" w:hAnsi="Times New Roman" w:cs="Times New Roman"/>
          <w:sz w:val="28"/>
          <w:szCs w:val="28"/>
        </w:rPr>
        <w:t xml:space="preserve"> година читалището осъществяваше дейността си в съгласие със своите програмни цели, заложени в Устава и ЗНЧ. В действията си прилагахме екипния принцип, като се стараехме да създадем максимално добра атмосфера за работа, без пряко администриране. В рамките на субсидирания бюджет подпомагахме и финансово обезпечихме нормалното функциониране на творческите състави, </w:t>
      </w:r>
      <w:r w:rsidR="007F5E4F">
        <w:rPr>
          <w:rFonts w:ascii="Times New Roman" w:hAnsi="Times New Roman" w:cs="Times New Roman"/>
          <w:sz w:val="28"/>
          <w:szCs w:val="28"/>
        </w:rPr>
        <w:t xml:space="preserve">школите и клубовете, </w:t>
      </w:r>
      <w:r w:rsidR="000A5482" w:rsidRPr="009032B7">
        <w:rPr>
          <w:rFonts w:ascii="Times New Roman" w:hAnsi="Times New Roman" w:cs="Times New Roman"/>
          <w:sz w:val="28"/>
          <w:szCs w:val="28"/>
        </w:rPr>
        <w:t xml:space="preserve">положихме усилия </w:t>
      </w:r>
      <w:r w:rsidR="007F5E4F">
        <w:rPr>
          <w:rFonts w:ascii="Times New Roman" w:hAnsi="Times New Roman" w:cs="Times New Roman"/>
          <w:sz w:val="28"/>
          <w:szCs w:val="28"/>
        </w:rPr>
        <w:t xml:space="preserve">и </w:t>
      </w:r>
      <w:r w:rsidRPr="009032B7">
        <w:rPr>
          <w:rFonts w:ascii="Times New Roman" w:hAnsi="Times New Roman" w:cs="Times New Roman"/>
          <w:sz w:val="28"/>
          <w:szCs w:val="28"/>
        </w:rPr>
        <w:t>за реализиране</w:t>
      </w:r>
      <w:r w:rsidR="000A5482" w:rsidRPr="009032B7">
        <w:rPr>
          <w:rFonts w:ascii="Times New Roman" w:hAnsi="Times New Roman" w:cs="Times New Roman"/>
          <w:sz w:val="28"/>
          <w:szCs w:val="28"/>
        </w:rPr>
        <w:t xml:space="preserve"> на културния читалищен афиш.</w:t>
      </w:r>
    </w:p>
    <w:p w:rsidR="00C96638" w:rsidRPr="009032B7" w:rsidRDefault="00C96638" w:rsidP="00C96638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32B7">
        <w:rPr>
          <w:rFonts w:ascii="Times New Roman" w:hAnsi="Times New Roman" w:cs="Times New Roman"/>
          <w:b/>
          <w:sz w:val="28"/>
          <w:szCs w:val="28"/>
        </w:rPr>
        <w:t>Библиотечно – информационна дейност</w:t>
      </w:r>
    </w:p>
    <w:p w:rsidR="00C96638" w:rsidRPr="009032B7" w:rsidRDefault="00342C8D" w:rsidP="00C9663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32B7">
        <w:rPr>
          <w:rFonts w:ascii="Times New Roman" w:hAnsi="Times New Roman" w:cs="Times New Roman"/>
          <w:sz w:val="28"/>
          <w:szCs w:val="28"/>
        </w:rPr>
        <w:t>Най-традиционната дейност на читалището в миналото и днес се олицетворява от читалищната библиотека. Това е онази наречена преди век и половина „публична библиотека” сложила начало и на самото читалище.</w:t>
      </w:r>
    </w:p>
    <w:p w:rsidR="00342C8D" w:rsidRPr="009032B7" w:rsidRDefault="00D9218A" w:rsidP="00C96638">
      <w:pPr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032B7">
        <w:rPr>
          <w:rFonts w:ascii="Times New Roman" w:hAnsi="Times New Roman" w:cs="Times New Roman"/>
          <w:sz w:val="28"/>
          <w:szCs w:val="28"/>
        </w:rPr>
        <w:t>Библиотеката е включена в Регистъра на обществените библиотеки в България. Тя</w:t>
      </w:r>
      <w:r w:rsidR="00A5125D" w:rsidRPr="009032B7">
        <w:rPr>
          <w:rFonts w:ascii="Times New Roman" w:hAnsi="Times New Roman" w:cs="Times New Roman"/>
          <w:sz w:val="28"/>
          <w:szCs w:val="28"/>
        </w:rPr>
        <w:t xml:space="preserve"> разполага с фонд – 17 425 единици и </w:t>
      </w:r>
      <w:r w:rsidR="0011306D">
        <w:rPr>
          <w:rFonts w:ascii="Times New Roman" w:hAnsi="Times New Roman" w:cs="Times New Roman"/>
          <w:sz w:val="28"/>
          <w:szCs w:val="28"/>
        </w:rPr>
        <w:t xml:space="preserve">има </w:t>
      </w:r>
      <w:r w:rsidR="00A5125D" w:rsidRPr="009032B7">
        <w:rPr>
          <w:rFonts w:ascii="Times New Roman" w:hAnsi="Times New Roman" w:cs="Times New Roman"/>
          <w:sz w:val="28"/>
          <w:szCs w:val="28"/>
        </w:rPr>
        <w:t>395</w:t>
      </w:r>
      <w:r w:rsidR="00342C8D" w:rsidRPr="009032B7">
        <w:rPr>
          <w:rFonts w:ascii="Times New Roman" w:hAnsi="Times New Roman" w:cs="Times New Roman"/>
          <w:sz w:val="28"/>
          <w:szCs w:val="28"/>
        </w:rPr>
        <w:t xml:space="preserve"> броя читатели за отчетния п</w:t>
      </w:r>
      <w:r w:rsidR="00A5125D" w:rsidRPr="009032B7">
        <w:rPr>
          <w:rFonts w:ascii="Times New Roman" w:hAnsi="Times New Roman" w:cs="Times New Roman"/>
          <w:sz w:val="28"/>
          <w:szCs w:val="28"/>
        </w:rPr>
        <w:t>ериод</w:t>
      </w:r>
      <w:r w:rsidR="00342C8D" w:rsidRPr="009032B7">
        <w:rPr>
          <w:rFonts w:ascii="Times New Roman" w:hAnsi="Times New Roman" w:cs="Times New Roman"/>
          <w:sz w:val="28"/>
          <w:szCs w:val="28"/>
        </w:rPr>
        <w:t>.</w:t>
      </w:r>
      <w:r w:rsidR="00A5125D" w:rsidRPr="009032B7">
        <w:rPr>
          <w:rFonts w:ascii="Times New Roman" w:hAnsi="Times New Roman" w:cs="Times New Roman"/>
          <w:sz w:val="28"/>
          <w:szCs w:val="28"/>
        </w:rPr>
        <w:t xml:space="preserve"> Посещенията за годината са 3199</w:t>
      </w:r>
      <w:r w:rsidR="00342C8D" w:rsidRPr="009032B7">
        <w:rPr>
          <w:rFonts w:ascii="Times New Roman" w:hAnsi="Times New Roman" w:cs="Times New Roman"/>
          <w:sz w:val="28"/>
          <w:szCs w:val="28"/>
        </w:rPr>
        <w:t xml:space="preserve">, а всичко заети библиотечни материали – </w:t>
      </w:r>
      <w:r w:rsidR="00A5125D" w:rsidRPr="009032B7">
        <w:rPr>
          <w:rFonts w:ascii="Times New Roman" w:hAnsi="Times New Roman" w:cs="Times New Roman"/>
          <w:sz w:val="28"/>
          <w:szCs w:val="28"/>
        </w:rPr>
        <w:t xml:space="preserve">5795. </w:t>
      </w:r>
      <w:proofErr w:type="spellStart"/>
      <w:r w:rsidR="00A5125D" w:rsidRPr="009032B7">
        <w:rPr>
          <w:rFonts w:ascii="Times New Roman" w:hAnsi="Times New Roman" w:cs="Times New Roman"/>
          <w:sz w:val="28"/>
          <w:szCs w:val="28"/>
        </w:rPr>
        <w:t>Новонабавените</w:t>
      </w:r>
      <w:proofErr w:type="spellEnd"/>
      <w:r w:rsidR="00A5125D" w:rsidRPr="009032B7">
        <w:rPr>
          <w:rFonts w:ascii="Times New Roman" w:hAnsi="Times New Roman" w:cs="Times New Roman"/>
          <w:sz w:val="28"/>
          <w:szCs w:val="28"/>
        </w:rPr>
        <w:t xml:space="preserve"> книги  са 363 на обща стойност 4 109,33 лв.</w:t>
      </w:r>
      <w:r w:rsidR="00342C8D" w:rsidRPr="009032B7">
        <w:rPr>
          <w:rFonts w:ascii="Times New Roman" w:hAnsi="Times New Roman" w:cs="Times New Roman"/>
          <w:sz w:val="28"/>
          <w:szCs w:val="28"/>
        </w:rPr>
        <w:t xml:space="preserve">, а отчислените книги – </w:t>
      </w:r>
      <w:r w:rsidR="000B542D" w:rsidRPr="000B542D">
        <w:rPr>
          <w:rFonts w:ascii="Times New Roman" w:hAnsi="Times New Roman" w:cs="Times New Roman"/>
          <w:sz w:val="28"/>
          <w:szCs w:val="28"/>
        </w:rPr>
        <w:t>236</w:t>
      </w:r>
      <w:r w:rsidR="00342C8D" w:rsidRPr="000B542D">
        <w:rPr>
          <w:rFonts w:ascii="Times New Roman" w:hAnsi="Times New Roman" w:cs="Times New Roman"/>
          <w:sz w:val="28"/>
          <w:szCs w:val="28"/>
        </w:rPr>
        <w:t xml:space="preserve"> броя</w:t>
      </w:r>
      <w:r w:rsidR="00402C9C" w:rsidRPr="009032B7">
        <w:rPr>
          <w:rFonts w:ascii="Times New Roman" w:hAnsi="Times New Roman" w:cs="Times New Roman"/>
          <w:sz w:val="28"/>
          <w:szCs w:val="28"/>
        </w:rPr>
        <w:t xml:space="preserve"> по причина „физически остарели”.</w:t>
      </w:r>
      <w:r w:rsidR="00A5125D" w:rsidRPr="009032B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A5125D" w:rsidRPr="009032B7" w:rsidRDefault="00A5125D" w:rsidP="00C9663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32B7">
        <w:rPr>
          <w:rFonts w:ascii="Times New Roman" w:hAnsi="Times New Roman" w:cs="Times New Roman"/>
          <w:sz w:val="28"/>
          <w:szCs w:val="28"/>
        </w:rPr>
        <w:t>Библиотеката спечели два проекта по програмата „Българските библиотеки – съвременни центров</w:t>
      </w:r>
      <w:r w:rsidR="00CD622A">
        <w:rPr>
          <w:rFonts w:ascii="Times New Roman" w:hAnsi="Times New Roman" w:cs="Times New Roman"/>
          <w:sz w:val="28"/>
          <w:szCs w:val="28"/>
        </w:rPr>
        <w:t>е за четене и информираност</w:t>
      </w:r>
      <w:r w:rsidRPr="009032B7">
        <w:rPr>
          <w:rFonts w:ascii="Times New Roman" w:hAnsi="Times New Roman" w:cs="Times New Roman"/>
          <w:sz w:val="28"/>
          <w:szCs w:val="28"/>
        </w:rPr>
        <w:t xml:space="preserve">” към </w:t>
      </w:r>
      <w:r w:rsidRPr="009032B7">
        <w:rPr>
          <w:rFonts w:ascii="Times New Roman" w:hAnsi="Times New Roman" w:cs="Times New Roman"/>
          <w:sz w:val="28"/>
          <w:szCs w:val="28"/>
        </w:rPr>
        <w:lastRenderedPageBreak/>
        <w:t xml:space="preserve">Министерството на културата на обща стойност </w:t>
      </w:r>
      <w:r w:rsidR="00C75E49" w:rsidRPr="009032B7">
        <w:rPr>
          <w:rFonts w:ascii="Times New Roman" w:hAnsi="Times New Roman" w:cs="Times New Roman"/>
          <w:sz w:val="28"/>
          <w:szCs w:val="28"/>
          <w:lang w:val="en-US"/>
        </w:rPr>
        <w:t>2 395</w:t>
      </w:r>
      <w:r w:rsidR="00C75E49" w:rsidRPr="009032B7">
        <w:rPr>
          <w:rFonts w:ascii="Times New Roman" w:hAnsi="Times New Roman" w:cs="Times New Roman"/>
          <w:sz w:val="28"/>
          <w:szCs w:val="28"/>
        </w:rPr>
        <w:t>,</w:t>
      </w:r>
      <w:r w:rsidR="00C75E49" w:rsidRPr="009032B7">
        <w:rPr>
          <w:rFonts w:ascii="Times New Roman" w:hAnsi="Times New Roman" w:cs="Times New Roman"/>
          <w:sz w:val="28"/>
          <w:szCs w:val="28"/>
          <w:lang w:val="en-US"/>
        </w:rPr>
        <w:t>22</w:t>
      </w:r>
      <w:r w:rsidRPr="009032B7">
        <w:rPr>
          <w:rFonts w:ascii="Times New Roman" w:hAnsi="Times New Roman" w:cs="Times New Roman"/>
          <w:sz w:val="28"/>
          <w:szCs w:val="28"/>
        </w:rPr>
        <w:t xml:space="preserve"> лв., от които </w:t>
      </w:r>
      <w:r w:rsidR="00C75E49" w:rsidRPr="009032B7">
        <w:rPr>
          <w:rFonts w:ascii="Times New Roman" w:hAnsi="Times New Roman" w:cs="Times New Roman"/>
          <w:sz w:val="28"/>
          <w:szCs w:val="28"/>
          <w:lang w:val="en-US"/>
        </w:rPr>
        <w:t>243</w:t>
      </w:r>
      <w:r w:rsidR="00C75E49" w:rsidRPr="009032B7">
        <w:rPr>
          <w:rFonts w:ascii="Times New Roman" w:hAnsi="Times New Roman" w:cs="Times New Roman"/>
          <w:sz w:val="28"/>
          <w:szCs w:val="28"/>
        </w:rPr>
        <w:t>,</w:t>
      </w:r>
      <w:r w:rsidR="00C75E49" w:rsidRPr="009032B7">
        <w:rPr>
          <w:rFonts w:ascii="Times New Roman" w:hAnsi="Times New Roman" w:cs="Times New Roman"/>
          <w:sz w:val="28"/>
          <w:szCs w:val="28"/>
          <w:lang w:val="en-US"/>
        </w:rPr>
        <w:t>02</w:t>
      </w:r>
      <w:r w:rsidRPr="009032B7">
        <w:rPr>
          <w:rFonts w:ascii="Times New Roman" w:hAnsi="Times New Roman" w:cs="Times New Roman"/>
          <w:sz w:val="28"/>
          <w:szCs w:val="28"/>
        </w:rPr>
        <w:t xml:space="preserve"> лв. са собствените средства, а </w:t>
      </w:r>
      <w:r w:rsidR="00C75E49" w:rsidRPr="009032B7">
        <w:rPr>
          <w:rFonts w:ascii="Times New Roman" w:hAnsi="Times New Roman" w:cs="Times New Roman"/>
          <w:sz w:val="28"/>
          <w:szCs w:val="28"/>
        </w:rPr>
        <w:t>2 152,10</w:t>
      </w:r>
      <w:r w:rsidRPr="009032B7">
        <w:rPr>
          <w:rFonts w:ascii="Times New Roman" w:hAnsi="Times New Roman" w:cs="Times New Roman"/>
          <w:sz w:val="28"/>
          <w:szCs w:val="28"/>
        </w:rPr>
        <w:t xml:space="preserve"> лв. са подкрепа от Министерството на културата. </w:t>
      </w:r>
      <w:r w:rsidR="00C14A3E">
        <w:rPr>
          <w:rFonts w:ascii="Times New Roman" w:hAnsi="Times New Roman" w:cs="Times New Roman"/>
          <w:sz w:val="28"/>
          <w:szCs w:val="28"/>
        </w:rPr>
        <w:t xml:space="preserve">По двата проекта </w:t>
      </w:r>
      <w:r w:rsidRPr="009032B7">
        <w:rPr>
          <w:rFonts w:ascii="Times New Roman" w:hAnsi="Times New Roman" w:cs="Times New Roman"/>
          <w:sz w:val="28"/>
          <w:szCs w:val="28"/>
        </w:rPr>
        <w:t xml:space="preserve">са закупени 203 нови книги </w:t>
      </w:r>
      <w:r w:rsidR="00C75E49" w:rsidRPr="009032B7">
        <w:rPr>
          <w:rFonts w:ascii="Times New Roman" w:hAnsi="Times New Roman" w:cs="Times New Roman"/>
          <w:sz w:val="28"/>
          <w:szCs w:val="28"/>
        </w:rPr>
        <w:t>детска, художествена, научна и справочна</w:t>
      </w:r>
      <w:r w:rsidR="00FA42DE" w:rsidRPr="009032B7">
        <w:rPr>
          <w:rFonts w:ascii="Times New Roman" w:hAnsi="Times New Roman" w:cs="Times New Roman"/>
          <w:sz w:val="28"/>
          <w:szCs w:val="28"/>
        </w:rPr>
        <w:t xml:space="preserve"> литература.</w:t>
      </w:r>
    </w:p>
    <w:p w:rsidR="00FA42DE" w:rsidRPr="009032B7" w:rsidRDefault="00FA42DE" w:rsidP="00C9663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32B7">
        <w:rPr>
          <w:rFonts w:ascii="Times New Roman" w:hAnsi="Times New Roman" w:cs="Times New Roman"/>
          <w:sz w:val="28"/>
          <w:szCs w:val="28"/>
        </w:rPr>
        <w:t>През отчетната година бяха аранжирани витрини с нови</w:t>
      </w:r>
      <w:r w:rsidR="00C75E49" w:rsidRPr="009032B7">
        <w:rPr>
          <w:rFonts w:ascii="Times New Roman" w:hAnsi="Times New Roman" w:cs="Times New Roman"/>
          <w:sz w:val="28"/>
          <w:szCs w:val="28"/>
        </w:rPr>
        <w:t xml:space="preserve"> книги, както и с</w:t>
      </w:r>
      <w:r w:rsidRPr="009032B7">
        <w:rPr>
          <w:rFonts w:ascii="Times New Roman" w:hAnsi="Times New Roman" w:cs="Times New Roman"/>
          <w:sz w:val="28"/>
          <w:szCs w:val="28"/>
        </w:rPr>
        <w:t xml:space="preserve"> </w:t>
      </w:r>
      <w:r w:rsidR="00C75E49" w:rsidRPr="009032B7">
        <w:rPr>
          <w:rFonts w:ascii="Times New Roman" w:hAnsi="Times New Roman" w:cs="Times New Roman"/>
          <w:sz w:val="28"/>
          <w:szCs w:val="28"/>
        </w:rPr>
        <w:t xml:space="preserve">нови </w:t>
      </w:r>
      <w:r w:rsidRPr="009032B7">
        <w:rPr>
          <w:rFonts w:ascii="Times New Roman" w:hAnsi="Times New Roman" w:cs="Times New Roman"/>
          <w:sz w:val="28"/>
          <w:szCs w:val="28"/>
        </w:rPr>
        <w:t>книги,</w:t>
      </w:r>
      <w:r w:rsidR="00C75E49" w:rsidRPr="009032B7">
        <w:rPr>
          <w:rFonts w:ascii="Times New Roman" w:hAnsi="Times New Roman" w:cs="Times New Roman"/>
          <w:sz w:val="28"/>
          <w:szCs w:val="28"/>
        </w:rPr>
        <w:t xml:space="preserve"> получени като дарение,</w:t>
      </w:r>
      <w:r w:rsidRPr="009032B7">
        <w:rPr>
          <w:rFonts w:ascii="Times New Roman" w:hAnsi="Times New Roman" w:cs="Times New Roman"/>
          <w:sz w:val="28"/>
          <w:szCs w:val="28"/>
        </w:rPr>
        <w:t xml:space="preserve"> витрини за празници и исторически чествания, за известни личности от българската история и писатели.</w:t>
      </w:r>
    </w:p>
    <w:p w:rsidR="006679B2" w:rsidRPr="009032B7" w:rsidRDefault="00FA42DE" w:rsidP="006679B2">
      <w:pPr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032B7">
        <w:rPr>
          <w:rFonts w:ascii="Times New Roman" w:hAnsi="Times New Roman" w:cs="Times New Roman"/>
          <w:sz w:val="28"/>
          <w:szCs w:val="28"/>
        </w:rPr>
        <w:t xml:space="preserve">Разнообразна беше културно-масовата работа на библиотеката. </w:t>
      </w:r>
      <w:r w:rsidR="00766BEE" w:rsidRPr="009032B7">
        <w:rPr>
          <w:rFonts w:ascii="Times New Roman" w:hAnsi="Times New Roman" w:cs="Times New Roman"/>
          <w:sz w:val="28"/>
          <w:szCs w:val="28"/>
        </w:rPr>
        <w:t>Деца от детска градина „Братя Грим” посетиха библиотеката за първи път и бяха запознати с условията за ползването ú, прочетени им бяха детски приказки, а те от своя страна разказаха своите любими приказки. По повод Международния ден на книгата с ученици от І „а” и І „б” клас</w:t>
      </w:r>
      <w:r w:rsidR="00CD622A">
        <w:rPr>
          <w:rFonts w:ascii="Times New Roman" w:hAnsi="Times New Roman" w:cs="Times New Roman"/>
          <w:sz w:val="28"/>
          <w:szCs w:val="28"/>
        </w:rPr>
        <w:t xml:space="preserve"> на СУ „Васил Левски” се проведоха</w:t>
      </w:r>
      <w:r w:rsidR="00766BEE" w:rsidRPr="009032B7">
        <w:rPr>
          <w:rFonts w:ascii="Times New Roman" w:hAnsi="Times New Roman" w:cs="Times New Roman"/>
          <w:sz w:val="28"/>
          <w:szCs w:val="28"/>
        </w:rPr>
        <w:t xml:space="preserve"> две прояви под наслов „Забавното четене”, в които децата четоха откъси от приказки, отговаряха на гатанки, решаваха игрословици. А с ученици от ІV клас от същото училище се проведоха „Литературни игри”, включващи викторина и решаване на кръстословици. </w:t>
      </w:r>
      <w:r w:rsidR="00C841BA" w:rsidRPr="009032B7">
        <w:rPr>
          <w:rFonts w:ascii="Times New Roman" w:hAnsi="Times New Roman" w:cs="Times New Roman"/>
          <w:sz w:val="28"/>
          <w:szCs w:val="28"/>
        </w:rPr>
        <w:t>В рамките на Международния ден на книгата се проведе ден на  отворените врати в библиотеката, в който се зап</w:t>
      </w:r>
      <w:r w:rsidR="001542CD" w:rsidRPr="009032B7">
        <w:rPr>
          <w:rFonts w:ascii="Times New Roman" w:hAnsi="Times New Roman" w:cs="Times New Roman"/>
          <w:sz w:val="28"/>
          <w:szCs w:val="28"/>
        </w:rPr>
        <w:t>исаха 58 нови читатели. Две прояви бяха посветени на приказния свят на големият датски разказвач Ханс Кристиан Андерсен. Голям интерес сред учениците предизвикват и прояви като „Забавната математика”, „Математиката – лесна и интересна”</w:t>
      </w:r>
      <w:r w:rsidR="001003BA" w:rsidRPr="009032B7">
        <w:rPr>
          <w:rFonts w:ascii="Times New Roman" w:hAnsi="Times New Roman" w:cs="Times New Roman"/>
          <w:sz w:val="28"/>
          <w:szCs w:val="28"/>
        </w:rPr>
        <w:t>, лятната викторина „Познай приказката” и др.</w:t>
      </w:r>
    </w:p>
    <w:p w:rsidR="006679B2" w:rsidRPr="009032B7" w:rsidRDefault="006679B2" w:rsidP="006679B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032B7">
        <w:rPr>
          <w:rFonts w:ascii="Times New Roman" w:hAnsi="Times New Roman" w:cs="Times New Roman"/>
          <w:b/>
          <w:sz w:val="28"/>
          <w:szCs w:val="28"/>
        </w:rPr>
        <w:t>ХУДОЖЕСТВЕНО – ТВОРЧЕСКА ДЕЙНОСТ</w:t>
      </w:r>
      <w:r w:rsidR="00F034A2" w:rsidRPr="009032B7">
        <w:rPr>
          <w:rFonts w:ascii="Times New Roman" w:hAnsi="Times New Roman" w:cs="Times New Roman"/>
          <w:b/>
          <w:sz w:val="28"/>
          <w:szCs w:val="28"/>
        </w:rPr>
        <w:t xml:space="preserve">, УЧЕБНО - </w:t>
      </w:r>
      <w:r w:rsidR="00B0708B" w:rsidRPr="009032B7">
        <w:rPr>
          <w:rFonts w:ascii="Times New Roman" w:hAnsi="Times New Roman" w:cs="Times New Roman"/>
          <w:b/>
          <w:sz w:val="28"/>
          <w:szCs w:val="28"/>
        </w:rPr>
        <w:t>ОБРАЗОВАТЕЛНА ДЕЙНОСТ</w:t>
      </w:r>
      <w:r w:rsidR="00F034A2" w:rsidRPr="009032B7">
        <w:rPr>
          <w:rFonts w:ascii="Times New Roman" w:hAnsi="Times New Roman" w:cs="Times New Roman"/>
          <w:b/>
          <w:sz w:val="28"/>
          <w:szCs w:val="28"/>
        </w:rPr>
        <w:t>, КЛУБОВЕ И ШКОЛИ</w:t>
      </w:r>
    </w:p>
    <w:p w:rsidR="00B0708B" w:rsidRPr="009032B7" w:rsidRDefault="00365D82" w:rsidP="00B0708B">
      <w:pPr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65D82">
        <w:rPr>
          <w:rFonts w:ascii="Times New Roman" w:hAnsi="Times New Roman" w:cs="Times New Roman"/>
          <w:sz w:val="28"/>
          <w:szCs w:val="28"/>
        </w:rPr>
        <w:t xml:space="preserve">Важно значение в дейността на читалището заема образователната и </w:t>
      </w:r>
      <w:r w:rsidR="006679B2" w:rsidRPr="00365D82">
        <w:rPr>
          <w:rFonts w:ascii="Times New Roman" w:hAnsi="Times New Roman" w:cs="Times New Roman"/>
          <w:sz w:val="28"/>
          <w:szCs w:val="28"/>
        </w:rPr>
        <w:t xml:space="preserve"> художественотворческата дейност</w:t>
      </w:r>
      <w:r w:rsidRPr="00365D82">
        <w:rPr>
          <w:rFonts w:ascii="Times New Roman" w:hAnsi="Times New Roman" w:cs="Times New Roman"/>
          <w:sz w:val="28"/>
          <w:szCs w:val="28"/>
        </w:rPr>
        <w:t>.</w:t>
      </w:r>
      <w:r w:rsidR="00B0708B" w:rsidRPr="009032B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679B2" w:rsidRPr="009032B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65D82">
        <w:rPr>
          <w:rFonts w:ascii="Times New Roman" w:hAnsi="Times New Roman" w:cs="Times New Roman"/>
          <w:sz w:val="28"/>
          <w:szCs w:val="28"/>
        </w:rPr>
        <w:t>В</w:t>
      </w:r>
      <w:r w:rsidR="00E45AC4" w:rsidRPr="00365D82">
        <w:rPr>
          <w:rFonts w:ascii="Times New Roman" w:hAnsi="Times New Roman" w:cs="Times New Roman"/>
          <w:sz w:val="28"/>
          <w:szCs w:val="28"/>
        </w:rPr>
        <w:t>и</w:t>
      </w:r>
      <w:r w:rsidR="00E45AC4" w:rsidRPr="009032B7">
        <w:rPr>
          <w:rFonts w:ascii="Times New Roman" w:hAnsi="Times New Roman" w:cs="Times New Roman"/>
          <w:sz w:val="28"/>
          <w:szCs w:val="28"/>
        </w:rPr>
        <w:t>зия</w:t>
      </w:r>
      <w:r>
        <w:rPr>
          <w:rFonts w:ascii="Times New Roman" w:hAnsi="Times New Roman" w:cs="Times New Roman"/>
          <w:sz w:val="28"/>
          <w:szCs w:val="28"/>
        </w:rPr>
        <w:t>та</w:t>
      </w:r>
      <w:r w:rsidR="00E45AC4" w:rsidRPr="009032B7">
        <w:rPr>
          <w:rFonts w:ascii="Times New Roman" w:hAnsi="Times New Roman" w:cs="Times New Roman"/>
          <w:sz w:val="28"/>
          <w:szCs w:val="28"/>
        </w:rPr>
        <w:t xml:space="preserve"> на читалището през 201</w:t>
      </w:r>
      <w:r w:rsidR="00E45AC4" w:rsidRPr="009032B7">
        <w:rPr>
          <w:rFonts w:ascii="Times New Roman" w:hAnsi="Times New Roman" w:cs="Times New Roman"/>
          <w:sz w:val="28"/>
          <w:szCs w:val="28"/>
          <w:lang w:val="en-US"/>
        </w:rPr>
        <w:t xml:space="preserve">9 </w:t>
      </w:r>
      <w:r w:rsidR="00402C9C" w:rsidRPr="009032B7">
        <w:rPr>
          <w:rFonts w:ascii="Times New Roman" w:hAnsi="Times New Roman" w:cs="Times New Roman"/>
          <w:sz w:val="28"/>
          <w:szCs w:val="28"/>
        </w:rPr>
        <w:t>г. бе очертана от следната художественотворческа дейност на любителските формации, клубове и школи:</w:t>
      </w:r>
    </w:p>
    <w:p w:rsidR="00B0708B" w:rsidRPr="009032B7" w:rsidRDefault="00B0708B" w:rsidP="00B0708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32B7">
        <w:rPr>
          <w:rFonts w:ascii="Times New Roman" w:hAnsi="Times New Roman" w:cs="Times New Roman"/>
          <w:sz w:val="28"/>
          <w:szCs w:val="28"/>
        </w:rPr>
        <w:t xml:space="preserve">Макар и с малко прекъсване </w:t>
      </w:r>
      <w:r w:rsidR="00F034A2" w:rsidRPr="009032B7">
        <w:rPr>
          <w:rFonts w:ascii="Times New Roman" w:hAnsi="Times New Roman" w:cs="Times New Roman"/>
          <w:sz w:val="28"/>
          <w:szCs w:val="28"/>
        </w:rPr>
        <w:t xml:space="preserve">беше възобновена дейността на </w:t>
      </w:r>
      <w:r w:rsidRPr="009032B7">
        <w:rPr>
          <w:rFonts w:ascii="Times New Roman" w:hAnsi="Times New Roman" w:cs="Times New Roman"/>
          <w:b/>
          <w:sz w:val="28"/>
          <w:szCs w:val="28"/>
        </w:rPr>
        <w:t>Школа</w:t>
      </w:r>
      <w:r w:rsidR="0010327B">
        <w:rPr>
          <w:rFonts w:ascii="Times New Roman" w:hAnsi="Times New Roman" w:cs="Times New Roman"/>
          <w:b/>
          <w:sz w:val="28"/>
          <w:szCs w:val="28"/>
        </w:rPr>
        <w:t>та</w:t>
      </w:r>
      <w:r w:rsidRPr="009032B7">
        <w:rPr>
          <w:rFonts w:ascii="Times New Roman" w:hAnsi="Times New Roman" w:cs="Times New Roman"/>
          <w:b/>
          <w:sz w:val="28"/>
          <w:szCs w:val="28"/>
        </w:rPr>
        <w:t xml:space="preserve"> по английски език</w:t>
      </w:r>
      <w:r w:rsidR="00F034A2" w:rsidRPr="009032B7">
        <w:rPr>
          <w:rFonts w:ascii="Times New Roman" w:hAnsi="Times New Roman" w:cs="Times New Roman"/>
          <w:sz w:val="28"/>
          <w:szCs w:val="28"/>
        </w:rPr>
        <w:t xml:space="preserve">. Тя </w:t>
      </w:r>
      <w:r w:rsidRPr="009032B7">
        <w:rPr>
          <w:rFonts w:ascii="Times New Roman" w:hAnsi="Times New Roman" w:cs="Times New Roman"/>
          <w:sz w:val="28"/>
          <w:szCs w:val="28"/>
        </w:rPr>
        <w:t xml:space="preserve">започна работа </w:t>
      </w:r>
      <w:r w:rsidR="00F034A2" w:rsidRPr="009032B7">
        <w:rPr>
          <w:rFonts w:ascii="Times New Roman" w:hAnsi="Times New Roman" w:cs="Times New Roman"/>
          <w:sz w:val="28"/>
          <w:szCs w:val="28"/>
        </w:rPr>
        <w:t xml:space="preserve">в началото на творческия сезон </w:t>
      </w:r>
      <w:r w:rsidRPr="009032B7">
        <w:rPr>
          <w:rFonts w:ascii="Times New Roman" w:hAnsi="Times New Roman" w:cs="Times New Roman"/>
          <w:sz w:val="28"/>
          <w:szCs w:val="28"/>
        </w:rPr>
        <w:t>през месец октомври и е с нов преподавател – г-жа Радосвета Попова. В школата се обучават както индивидуално, така и колективно деца от първи до осми клас. Заниманията се провеждат два пъти седмично – в сряда и петък.</w:t>
      </w:r>
    </w:p>
    <w:p w:rsidR="00B0708B" w:rsidRPr="009032B7" w:rsidRDefault="00F034A2" w:rsidP="00B0708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32B7">
        <w:rPr>
          <w:rFonts w:ascii="Times New Roman" w:hAnsi="Times New Roman" w:cs="Times New Roman"/>
          <w:sz w:val="28"/>
          <w:szCs w:val="28"/>
        </w:rPr>
        <w:lastRenderedPageBreak/>
        <w:t xml:space="preserve">За 25 –та поредна година продължи своята работа и </w:t>
      </w:r>
      <w:r w:rsidR="00B0708B" w:rsidRPr="009032B7">
        <w:rPr>
          <w:rFonts w:ascii="Times New Roman" w:hAnsi="Times New Roman" w:cs="Times New Roman"/>
          <w:b/>
          <w:sz w:val="28"/>
          <w:szCs w:val="28"/>
        </w:rPr>
        <w:t>Школата по класически танци</w:t>
      </w:r>
      <w:r w:rsidR="00B0708B" w:rsidRPr="009032B7">
        <w:rPr>
          <w:rFonts w:ascii="Times New Roman" w:hAnsi="Times New Roman" w:cs="Times New Roman"/>
          <w:sz w:val="28"/>
          <w:szCs w:val="28"/>
        </w:rPr>
        <w:t xml:space="preserve"> </w:t>
      </w:r>
      <w:r w:rsidR="00A50A9E" w:rsidRPr="009032B7">
        <w:rPr>
          <w:rFonts w:ascii="Times New Roman" w:hAnsi="Times New Roman" w:cs="Times New Roman"/>
          <w:sz w:val="28"/>
          <w:szCs w:val="28"/>
        </w:rPr>
        <w:t>с преподавател Светла Денчева</w:t>
      </w:r>
      <w:r w:rsidR="00B0708B" w:rsidRPr="009032B7">
        <w:rPr>
          <w:rFonts w:ascii="Times New Roman" w:hAnsi="Times New Roman" w:cs="Times New Roman"/>
          <w:sz w:val="28"/>
          <w:szCs w:val="28"/>
        </w:rPr>
        <w:t xml:space="preserve">. </w:t>
      </w:r>
      <w:r w:rsidR="00746E39" w:rsidRPr="009032B7">
        <w:rPr>
          <w:rFonts w:ascii="Times New Roman" w:hAnsi="Times New Roman" w:cs="Times New Roman"/>
          <w:sz w:val="28"/>
          <w:szCs w:val="28"/>
        </w:rPr>
        <w:t xml:space="preserve">В школата се обучават над 30 деца </w:t>
      </w:r>
      <w:r w:rsidRPr="009032B7">
        <w:rPr>
          <w:rFonts w:ascii="Times New Roman" w:hAnsi="Times New Roman" w:cs="Times New Roman"/>
          <w:sz w:val="28"/>
          <w:szCs w:val="28"/>
        </w:rPr>
        <w:t xml:space="preserve">от детски градини </w:t>
      </w:r>
      <w:r w:rsidR="00746E39" w:rsidRPr="009032B7">
        <w:rPr>
          <w:rFonts w:ascii="Times New Roman" w:hAnsi="Times New Roman" w:cs="Times New Roman"/>
          <w:sz w:val="28"/>
          <w:szCs w:val="28"/>
        </w:rPr>
        <w:t xml:space="preserve">и ученици, които провеждат занимания три пъти седмично. Школата участва в Национална среща на детско-юношеските балетни състави в гр. Лясковец, както и в Международния детски балетен фестивал „С любов за танца” в гр. Пловдив, където завоюва специалната награда на г-жа Донка </w:t>
      </w:r>
      <w:proofErr w:type="spellStart"/>
      <w:r w:rsidR="00746E39" w:rsidRPr="009032B7">
        <w:rPr>
          <w:rFonts w:ascii="Times New Roman" w:hAnsi="Times New Roman" w:cs="Times New Roman"/>
          <w:sz w:val="28"/>
          <w:szCs w:val="28"/>
        </w:rPr>
        <w:t>Гърневска</w:t>
      </w:r>
      <w:proofErr w:type="spellEnd"/>
      <w:r w:rsidR="00746E39" w:rsidRPr="009032B7">
        <w:rPr>
          <w:rFonts w:ascii="Times New Roman" w:hAnsi="Times New Roman" w:cs="Times New Roman"/>
          <w:sz w:val="28"/>
          <w:szCs w:val="28"/>
        </w:rPr>
        <w:t xml:space="preserve"> – Управител на Фондация „Бъдеще за България”</w:t>
      </w:r>
      <w:r w:rsidRPr="009032B7">
        <w:rPr>
          <w:rFonts w:ascii="Times New Roman" w:hAnsi="Times New Roman" w:cs="Times New Roman"/>
          <w:sz w:val="28"/>
          <w:szCs w:val="28"/>
        </w:rPr>
        <w:t xml:space="preserve">, а на </w:t>
      </w:r>
      <w:r w:rsidR="00C26178" w:rsidRPr="009032B7">
        <w:rPr>
          <w:rFonts w:ascii="Times New Roman" w:hAnsi="Times New Roman" w:cs="Times New Roman"/>
          <w:sz w:val="28"/>
          <w:szCs w:val="28"/>
        </w:rPr>
        <w:t xml:space="preserve"> Международния фестивал на изкуствата „</w:t>
      </w:r>
      <w:r w:rsidR="00C26178" w:rsidRPr="007F5E4F">
        <w:rPr>
          <w:rFonts w:ascii="Times New Roman" w:hAnsi="Times New Roman" w:cs="Times New Roman"/>
          <w:sz w:val="28"/>
          <w:szCs w:val="28"/>
        </w:rPr>
        <w:t>Утринна звезда”</w:t>
      </w:r>
      <w:r w:rsidRPr="009032B7">
        <w:rPr>
          <w:rFonts w:ascii="Times New Roman" w:hAnsi="Times New Roman" w:cs="Times New Roman"/>
          <w:sz w:val="28"/>
          <w:szCs w:val="28"/>
        </w:rPr>
        <w:t xml:space="preserve"> индивидуалната ни изпълнителка Ева Добрева завоюва второ място</w:t>
      </w:r>
      <w:r w:rsidR="00C26178" w:rsidRPr="009032B7">
        <w:rPr>
          <w:rFonts w:ascii="Times New Roman" w:hAnsi="Times New Roman" w:cs="Times New Roman"/>
          <w:sz w:val="28"/>
          <w:szCs w:val="28"/>
        </w:rPr>
        <w:t xml:space="preserve">. Голям интерес предизвикаха и двата традиционни балетни концерта, проведени на </w:t>
      </w:r>
      <w:r w:rsidR="00570B64" w:rsidRPr="009032B7">
        <w:rPr>
          <w:rFonts w:ascii="Times New Roman" w:hAnsi="Times New Roman" w:cs="Times New Roman"/>
          <w:sz w:val="28"/>
          <w:szCs w:val="28"/>
        </w:rPr>
        <w:t>сцената на ДКТ „Васил Друмев” – годишния и коледния. А за</w:t>
      </w:r>
      <w:r w:rsidR="001D1169" w:rsidRPr="009032B7">
        <w:rPr>
          <w:rFonts w:ascii="Times New Roman" w:hAnsi="Times New Roman" w:cs="Times New Roman"/>
          <w:sz w:val="28"/>
          <w:szCs w:val="28"/>
        </w:rPr>
        <w:t xml:space="preserve"> Международния ден на балета в къща – музей „Панчо </w:t>
      </w:r>
      <w:proofErr w:type="spellStart"/>
      <w:r w:rsidR="001D1169" w:rsidRPr="009032B7">
        <w:rPr>
          <w:rFonts w:ascii="Times New Roman" w:hAnsi="Times New Roman" w:cs="Times New Roman"/>
          <w:sz w:val="28"/>
          <w:szCs w:val="28"/>
        </w:rPr>
        <w:t>Владигеров</w:t>
      </w:r>
      <w:proofErr w:type="spellEnd"/>
      <w:r w:rsidR="001D1169" w:rsidRPr="009032B7">
        <w:rPr>
          <w:rFonts w:ascii="Times New Roman" w:hAnsi="Times New Roman" w:cs="Times New Roman"/>
          <w:sz w:val="28"/>
          <w:szCs w:val="28"/>
        </w:rPr>
        <w:t xml:space="preserve">” беше организиран „Празник на балета”, на който </w:t>
      </w:r>
      <w:proofErr w:type="spellStart"/>
      <w:r w:rsidR="001D1169" w:rsidRPr="009032B7">
        <w:rPr>
          <w:rFonts w:ascii="Times New Roman" w:hAnsi="Times New Roman" w:cs="Times New Roman"/>
          <w:sz w:val="28"/>
          <w:szCs w:val="28"/>
        </w:rPr>
        <w:t>балеринките</w:t>
      </w:r>
      <w:proofErr w:type="spellEnd"/>
      <w:r w:rsidR="001D1169" w:rsidRPr="009032B7">
        <w:rPr>
          <w:rFonts w:ascii="Times New Roman" w:hAnsi="Times New Roman" w:cs="Times New Roman"/>
          <w:sz w:val="28"/>
          <w:szCs w:val="28"/>
        </w:rPr>
        <w:t xml:space="preserve"> научиха повече за историята на балетното изкуство, гледаха откъси от балетни постановки и от репетиции</w:t>
      </w:r>
      <w:r w:rsidR="00570B64" w:rsidRPr="009032B7">
        <w:rPr>
          <w:rFonts w:ascii="Times New Roman" w:hAnsi="Times New Roman" w:cs="Times New Roman"/>
          <w:sz w:val="28"/>
          <w:szCs w:val="28"/>
        </w:rPr>
        <w:t xml:space="preserve"> на руски балетни школи</w:t>
      </w:r>
      <w:r w:rsidR="001D1169" w:rsidRPr="009032B7">
        <w:rPr>
          <w:rFonts w:ascii="Times New Roman" w:hAnsi="Times New Roman" w:cs="Times New Roman"/>
          <w:sz w:val="28"/>
          <w:szCs w:val="28"/>
        </w:rPr>
        <w:t>.</w:t>
      </w:r>
    </w:p>
    <w:p w:rsidR="001D1169" w:rsidRPr="009032B7" w:rsidRDefault="003D64E7" w:rsidP="00B0708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32B7">
        <w:rPr>
          <w:rFonts w:ascii="Times New Roman" w:hAnsi="Times New Roman" w:cs="Times New Roman"/>
          <w:b/>
          <w:sz w:val="28"/>
          <w:szCs w:val="28"/>
        </w:rPr>
        <w:t>Балетният състав</w:t>
      </w:r>
      <w:r w:rsidRPr="009032B7">
        <w:rPr>
          <w:rFonts w:ascii="Times New Roman" w:hAnsi="Times New Roman" w:cs="Times New Roman"/>
          <w:sz w:val="28"/>
          <w:szCs w:val="28"/>
        </w:rPr>
        <w:t xml:space="preserve"> представи танца „Златните пръсти” на концерт, посветен на 30 годишнината от създаването на Съюза на инвалидите в България</w:t>
      </w:r>
      <w:r w:rsidR="00FA6233" w:rsidRPr="009032B7">
        <w:rPr>
          <w:rFonts w:ascii="Times New Roman" w:hAnsi="Times New Roman" w:cs="Times New Roman"/>
          <w:sz w:val="28"/>
          <w:szCs w:val="28"/>
        </w:rPr>
        <w:t xml:space="preserve"> и пред участниците в Научна конференция „Предизвикателствата на съвремието и качеството на образованието”, посветена на 130 години предучилищно образование</w:t>
      </w:r>
      <w:r w:rsidRPr="009032B7">
        <w:rPr>
          <w:rFonts w:ascii="Times New Roman" w:hAnsi="Times New Roman" w:cs="Times New Roman"/>
          <w:sz w:val="28"/>
          <w:szCs w:val="28"/>
        </w:rPr>
        <w:t>.</w:t>
      </w:r>
      <w:r w:rsidR="00FA6233" w:rsidRPr="009032B7">
        <w:rPr>
          <w:rFonts w:ascii="Times New Roman" w:hAnsi="Times New Roman" w:cs="Times New Roman"/>
          <w:sz w:val="28"/>
          <w:szCs w:val="28"/>
        </w:rPr>
        <w:t xml:space="preserve"> Запомнящо беше участието им и в тържественият концерт „Човекът – Фикрет Индже”</w:t>
      </w:r>
      <w:r w:rsidR="00531179" w:rsidRPr="009032B7">
        <w:rPr>
          <w:rFonts w:ascii="Times New Roman" w:hAnsi="Times New Roman" w:cs="Times New Roman"/>
          <w:sz w:val="28"/>
          <w:szCs w:val="28"/>
        </w:rPr>
        <w:t>, посветен на 70 годишнината от рождението на най-големия дарител в гр. Шумен – Фикрет Индже, управител на „Алкомет” АД.</w:t>
      </w:r>
    </w:p>
    <w:p w:rsidR="000B004E" w:rsidRPr="009032B7" w:rsidRDefault="003D64E7" w:rsidP="000B00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32B7">
        <w:rPr>
          <w:rFonts w:ascii="Times New Roman" w:hAnsi="Times New Roman" w:cs="Times New Roman"/>
          <w:sz w:val="28"/>
          <w:szCs w:val="28"/>
        </w:rPr>
        <w:t xml:space="preserve">Макар и създаден само преди две години </w:t>
      </w:r>
      <w:r w:rsidRPr="009032B7">
        <w:rPr>
          <w:rFonts w:ascii="Times New Roman" w:hAnsi="Times New Roman" w:cs="Times New Roman"/>
          <w:b/>
          <w:sz w:val="28"/>
          <w:szCs w:val="28"/>
        </w:rPr>
        <w:t>ДТС „Пламъче”</w:t>
      </w:r>
      <w:r w:rsidR="000B004E" w:rsidRPr="009032B7">
        <w:rPr>
          <w:rFonts w:ascii="Times New Roman" w:hAnsi="Times New Roman" w:cs="Times New Roman"/>
          <w:sz w:val="28"/>
          <w:szCs w:val="28"/>
        </w:rPr>
        <w:t xml:space="preserve"> с ръководител Ростислав Борисов</w:t>
      </w:r>
      <w:r w:rsidRPr="009032B7">
        <w:rPr>
          <w:rFonts w:ascii="Times New Roman" w:hAnsi="Times New Roman" w:cs="Times New Roman"/>
          <w:sz w:val="28"/>
          <w:szCs w:val="28"/>
        </w:rPr>
        <w:t xml:space="preserve"> набира скорост и се включва много активно в дейността </w:t>
      </w:r>
      <w:r w:rsidR="000B004E" w:rsidRPr="009032B7">
        <w:rPr>
          <w:rFonts w:ascii="Times New Roman" w:hAnsi="Times New Roman" w:cs="Times New Roman"/>
          <w:sz w:val="28"/>
          <w:szCs w:val="28"/>
        </w:rPr>
        <w:t xml:space="preserve">не само </w:t>
      </w:r>
      <w:r w:rsidRPr="009032B7">
        <w:rPr>
          <w:rFonts w:ascii="Times New Roman" w:hAnsi="Times New Roman" w:cs="Times New Roman"/>
          <w:sz w:val="28"/>
          <w:szCs w:val="28"/>
        </w:rPr>
        <w:t>на читалището,</w:t>
      </w:r>
      <w:r w:rsidR="000B004E" w:rsidRPr="009032B7">
        <w:rPr>
          <w:rFonts w:ascii="Times New Roman" w:hAnsi="Times New Roman" w:cs="Times New Roman"/>
          <w:sz w:val="28"/>
          <w:szCs w:val="28"/>
        </w:rPr>
        <w:t xml:space="preserve"> но и на град Шумен - </w:t>
      </w:r>
      <w:r w:rsidR="00FA6233" w:rsidRPr="009032B7">
        <w:rPr>
          <w:rFonts w:ascii="Times New Roman" w:hAnsi="Times New Roman" w:cs="Times New Roman"/>
          <w:sz w:val="28"/>
          <w:szCs w:val="28"/>
        </w:rPr>
        <w:t>Ден на малкия самодеец и посрещане на Баба Марта</w:t>
      </w:r>
      <w:r w:rsidR="000B004E" w:rsidRPr="009032B7">
        <w:rPr>
          <w:rFonts w:ascii="Times New Roman" w:hAnsi="Times New Roman" w:cs="Times New Roman"/>
          <w:sz w:val="28"/>
          <w:szCs w:val="28"/>
        </w:rPr>
        <w:t xml:space="preserve"> в читалището</w:t>
      </w:r>
      <w:r w:rsidR="00FA6233" w:rsidRPr="009032B7">
        <w:rPr>
          <w:rFonts w:ascii="Times New Roman" w:hAnsi="Times New Roman" w:cs="Times New Roman"/>
          <w:sz w:val="28"/>
          <w:szCs w:val="28"/>
        </w:rPr>
        <w:t>, участие в пролетните инициативи на НЧ „Просвета -1926” – кв. Макак, „Стъпка подскок” – училище за начинаещи танцьори с деца от ДГ „Братя Грим” и от ДГ „Чучулига”, Детски игри – бл</w:t>
      </w:r>
      <w:r w:rsidR="0093479B">
        <w:rPr>
          <w:rFonts w:ascii="Times New Roman" w:hAnsi="Times New Roman" w:cs="Times New Roman"/>
          <w:sz w:val="28"/>
          <w:szCs w:val="28"/>
        </w:rPr>
        <w:t>аготворителен концерт в зала „Венета</w:t>
      </w:r>
      <w:r w:rsidR="00FA6233" w:rsidRPr="009032B7">
        <w:rPr>
          <w:rFonts w:ascii="Times New Roman" w:hAnsi="Times New Roman" w:cs="Times New Roman"/>
          <w:sz w:val="28"/>
          <w:szCs w:val="28"/>
        </w:rPr>
        <w:t xml:space="preserve"> Вичева” , </w:t>
      </w:r>
      <w:r w:rsidR="000B004E" w:rsidRPr="009032B7">
        <w:rPr>
          <w:rFonts w:ascii="Times New Roman" w:hAnsi="Times New Roman" w:cs="Times New Roman"/>
          <w:sz w:val="28"/>
          <w:szCs w:val="28"/>
        </w:rPr>
        <w:t xml:space="preserve">във </w:t>
      </w:r>
      <w:r w:rsidR="00531179" w:rsidRPr="009032B7">
        <w:rPr>
          <w:rFonts w:ascii="Times New Roman" w:hAnsi="Times New Roman" w:cs="Times New Roman"/>
          <w:sz w:val="28"/>
          <w:szCs w:val="28"/>
        </w:rPr>
        <w:t>фестивала „</w:t>
      </w:r>
      <w:proofErr w:type="spellStart"/>
      <w:r w:rsidR="00531179" w:rsidRPr="009032B7">
        <w:rPr>
          <w:rFonts w:ascii="Times New Roman" w:hAnsi="Times New Roman" w:cs="Times New Roman"/>
          <w:sz w:val="28"/>
          <w:szCs w:val="28"/>
        </w:rPr>
        <w:t>Еньовска</w:t>
      </w:r>
      <w:proofErr w:type="spellEnd"/>
      <w:r w:rsidR="00531179" w:rsidRPr="009032B7">
        <w:rPr>
          <w:rFonts w:ascii="Times New Roman" w:hAnsi="Times New Roman" w:cs="Times New Roman"/>
          <w:sz w:val="28"/>
          <w:szCs w:val="28"/>
        </w:rPr>
        <w:t xml:space="preserve"> магия”, </w:t>
      </w:r>
      <w:r w:rsidR="000B004E" w:rsidRPr="009032B7">
        <w:rPr>
          <w:rFonts w:ascii="Times New Roman" w:hAnsi="Times New Roman" w:cs="Times New Roman"/>
          <w:sz w:val="28"/>
          <w:szCs w:val="28"/>
        </w:rPr>
        <w:t>в концерта, посветен на 70 годишнината на читалището, в М</w:t>
      </w:r>
      <w:r w:rsidR="00531179" w:rsidRPr="009032B7">
        <w:rPr>
          <w:rFonts w:ascii="Times New Roman" w:hAnsi="Times New Roman" w:cs="Times New Roman"/>
          <w:sz w:val="28"/>
          <w:szCs w:val="28"/>
        </w:rPr>
        <w:t>еден фестивал „Шумен жужи”, в концерта „Младите усмивки на Шумен”, в открит урок пред децата от група „</w:t>
      </w:r>
      <w:proofErr w:type="spellStart"/>
      <w:r w:rsidR="00531179" w:rsidRPr="009032B7">
        <w:rPr>
          <w:rFonts w:ascii="Times New Roman" w:hAnsi="Times New Roman" w:cs="Times New Roman"/>
          <w:sz w:val="28"/>
          <w:szCs w:val="28"/>
        </w:rPr>
        <w:t>Хензел</w:t>
      </w:r>
      <w:proofErr w:type="spellEnd"/>
      <w:r w:rsidR="00531179" w:rsidRPr="009032B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531179" w:rsidRPr="009032B7">
        <w:rPr>
          <w:rFonts w:ascii="Times New Roman" w:hAnsi="Times New Roman" w:cs="Times New Roman"/>
          <w:sz w:val="28"/>
          <w:szCs w:val="28"/>
        </w:rPr>
        <w:t>Гретел</w:t>
      </w:r>
      <w:proofErr w:type="spellEnd"/>
      <w:r w:rsidR="00531179" w:rsidRPr="009032B7">
        <w:rPr>
          <w:rFonts w:ascii="Times New Roman" w:hAnsi="Times New Roman" w:cs="Times New Roman"/>
          <w:sz w:val="28"/>
          <w:szCs w:val="28"/>
        </w:rPr>
        <w:t>” в ДГ „Братя Грим”, в концерта, посветен на 30 години от създаването на Съюза на инвалидите в България, в коледно парти на фирма „</w:t>
      </w:r>
      <w:proofErr w:type="spellStart"/>
      <w:r w:rsidR="00531179" w:rsidRPr="009032B7">
        <w:rPr>
          <w:rFonts w:ascii="Times New Roman" w:hAnsi="Times New Roman" w:cs="Times New Roman"/>
          <w:sz w:val="28"/>
          <w:szCs w:val="28"/>
        </w:rPr>
        <w:t>Амета</w:t>
      </w:r>
      <w:proofErr w:type="spellEnd"/>
      <w:r w:rsidR="00531179" w:rsidRPr="009032B7">
        <w:rPr>
          <w:rFonts w:ascii="Times New Roman" w:hAnsi="Times New Roman" w:cs="Times New Roman"/>
          <w:sz w:val="28"/>
          <w:szCs w:val="28"/>
        </w:rPr>
        <w:t xml:space="preserve"> холдинг”, </w:t>
      </w:r>
      <w:r w:rsidR="000B004E" w:rsidRPr="009032B7">
        <w:rPr>
          <w:rFonts w:ascii="Times New Roman" w:hAnsi="Times New Roman" w:cs="Times New Roman"/>
          <w:sz w:val="28"/>
          <w:szCs w:val="28"/>
        </w:rPr>
        <w:t xml:space="preserve">във фолклорния коледен концерт на </w:t>
      </w:r>
      <w:r w:rsidR="000B004E" w:rsidRPr="009032B7">
        <w:rPr>
          <w:rFonts w:ascii="Times New Roman" w:hAnsi="Times New Roman" w:cs="Times New Roman"/>
          <w:sz w:val="28"/>
          <w:szCs w:val="28"/>
        </w:rPr>
        <w:lastRenderedPageBreak/>
        <w:t>читалището „В очакване на Коледа” и завършиха подобаващо годината със специално организираното за тях  коледно парти с много игри, забавления и лакомства.</w:t>
      </w:r>
    </w:p>
    <w:p w:rsidR="00531179" w:rsidRPr="009032B7" w:rsidRDefault="000B004E" w:rsidP="000B00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32B7">
        <w:rPr>
          <w:rFonts w:ascii="Times New Roman" w:hAnsi="Times New Roman" w:cs="Times New Roman"/>
          <w:sz w:val="28"/>
          <w:szCs w:val="28"/>
        </w:rPr>
        <w:t xml:space="preserve">Множество бяха участията им и в </w:t>
      </w:r>
      <w:r w:rsidR="0099360C" w:rsidRPr="009032B7">
        <w:rPr>
          <w:rFonts w:ascii="Times New Roman" w:hAnsi="Times New Roman" w:cs="Times New Roman"/>
          <w:sz w:val="28"/>
          <w:szCs w:val="28"/>
        </w:rPr>
        <w:t xml:space="preserve">празници, </w:t>
      </w:r>
      <w:r w:rsidRPr="009032B7">
        <w:rPr>
          <w:rFonts w:ascii="Times New Roman" w:hAnsi="Times New Roman" w:cs="Times New Roman"/>
          <w:sz w:val="28"/>
          <w:szCs w:val="28"/>
        </w:rPr>
        <w:t>конкурси и фестивали</w:t>
      </w:r>
      <w:r w:rsidR="0099360C" w:rsidRPr="009032B7">
        <w:rPr>
          <w:rFonts w:ascii="Times New Roman" w:hAnsi="Times New Roman" w:cs="Times New Roman"/>
          <w:sz w:val="28"/>
          <w:szCs w:val="28"/>
        </w:rPr>
        <w:t xml:space="preserve"> с конкурсен характер - </w:t>
      </w:r>
      <w:r w:rsidR="00531179" w:rsidRPr="009032B7">
        <w:rPr>
          <w:rFonts w:ascii="Times New Roman" w:hAnsi="Times New Roman" w:cs="Times New Roman"/>
          <w:sz w:val="28"/>
          <w:szCs w:val="28"/>
        </w:rPr>
        <w:t>Фолклорен фестивал „На извора хоро се вие”</w:t>
      </w:r>
      <w:r w:rsidR="0099360C" w:rsidRPr="009032B7">
        <w:rPr>
          <w:rFonts w:ascii="Times New Roman" w:hAnsi="Times New Roman" w:cs="Times New Roman"/>
          <w:sz w:val="28"/>
          <w:szCs w:val="28"/>
        </w:rPr>
        <w:t xml:space="preserve">, където спечелиха </w:t>
      </w:r>
      <w:r w:rsidR="00531179" w:rsidRPr="009032B7">
        <w:rPr>
          <w:rFonts w:ascii="Times New Roman" w:hAnsi="Times New Roman" w:cs="Times New Roman"/>
          <w:sz w:val="28"/>
          <w:szCs w:val="28"/>
        </w:rPr>
        <w:t xml:space="preserve"> диплом за хореография с най-добри детски игри, </w:t>
      </w:r>
      <w:r w:rsidR="0099360C" w:rsidRPr="009032B7">
        <w:rPr>
          <w:rFonts w:ascii="Times New Roman" w:hAnsi="Times New Roman" w:cs="Times New Roman"/>
          <w:sz w:val="28"/>
          <w:szCs w:val="28"/>
        </w:rPr>
        <w:t>ІV Национален конкурс „Децата на България пеят, танцуват, рисуват” – ІІ място; Празник на фолклорното изкуство „Като жива вода” – гр. Суворово – ІІІ място; участваха и в VІ Фолклорен конкурс „Да съхраним традициите”, в Национален музикален фестивал „Фолклорен извор” – гр. Варна и в І Международен фолклорен фестивал „</w:t>
      </w:r>
      <w:proofErr w:type="spellStart"/>
      <w:r w:rsidR="0099360C" w:rsidRPr="009032B7">
        <w:rPr>
          <w:rFonts w:ascii="Times New Roman" w:hAnsi="Times New Roman" w:cs="Times New Roman"/>
          <w:sz w:val="28"/>
          <w:szCs w:val="28"/>
        </w:rPr>
        <w:t>Шумла</w:t>
      </w:r>
      <w:proofErr w:type="spellEnd"/>
      <w:r w:rsidR="0099360C" w:rsidRPr="009032B7">
        <w:rPr>
          <w:rFonts w:ascii="Times New Roman" w:hAnsi="Times New Roman" w:cs="Times New Roman"/>
          <w:sz w:val="28"/>
          <w:szCs w:val="28"/>
        </w:rPr>
        <w:t xml:space="preserve">” – гр. Шумен. Най-големият  успех им донесе участието им в ІІІ Танцов фестивал „Танци край морето” – гр. Бяла, където  завоюваха специалната награда на кмета на гр. Бяла – г-н Анастас Трендафилов. </w:t>
      </w:r>
      <w:r w:rsidR="00F550B5" w:rsidRPr="009032B7">
        <w:rPr>
          <w:rFonts w:ascii="Times New Roman" w:hAnsi="Times New Roman" w:cs="Times New Roman"/>
          <w:sz w:val="28"/>
          <w:szCs w:val="28"/>
        </w:rPr>
        <w:t xml:space="preserve">В момента в ДТС „Пламъче” танцуват около 40 деца на 7-8 годишна възраст. Бъдещето е пред тях и ние им пожелаваме още много успехи. </w:t>
      </w:r>
    </w:p>
    <w:p w:rsidR="0099360C" w:rsidRPr="0093479B" w:rsidRDefault="0099360C" w:rsidP="000B00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32B7">
        <w:rPr>
          <w:rFonts w:ascii="Times New Roman" w:hAnsi="Times New Roman" w:cs="Times New Roman"/>
          <w:sz w:val="28"/>
          <w:szCs w:val="28"/>
        </w:rPr>
        <w:t xml:space="preserve">На 25 март </w:t>
      </w:r>
      <w:r w:rsidR="00554099" w:rsidRPr="009032B7">
        <w:rPr>
          <w:rFonts w:ascii="Times New Roman" w:hAnsi="Times New Roman" w:cs="Times New Roman"/>
          <w:sz w:val="28"/>
          <w:szCs w:val="28"/>
          <w:lang w:val="en-US"/>
        </w:rPr>
        <w:t xml:space="preserve">2019 г. </w:t>
      </w:r>
      <w:r w:rsidRPr="009032B7">
        <w:rPr>
          <w:rFonts w:ascii="Times New Roman" w:hAnsi="Times New Roman" w:cs="Times New Roman"/>
          <w:sz w:val="28"/>
          <w:szCs w:val="28"/>
        </w:rPr>
        <w:t xml:space="preserve">в читалището беше сформиран нов </w:t>
      </w:r>
      <w:r w:rsidRPr="009032B7">
        <w:rPr>
          <w:rFonts w:ascii="Times New Roman" w:hAnsi="Times New Roman" w:cs="Times New Roman"/>
          <w:b/>
          <w:sz w:val="28"/>
          <w:szCs w:val="28"/>
        </w:rPr>
        <w:t>Клуб за народни хора „</w:t>
      </w:r>
      <w:proofErr w:type="spellStart"/>
      <w:r w:rsidRPr="009032B7">
        <w:rPr>
          <w:rFonts w:ascii="Times New Roman" w:hAnsi="Times New Roman" w:cs="Times New Roman"/>
          <w:b/>
          <w:sz w:val="28"/>
          <w:szCs w:val="28"/>
        </w:rPr>
        <w:t>Шумналии</w:t>
      </w:r>
      <w:proofErr w:type="spellEnd"/>
      <w:r w:rsidRPr="009032B7">
        <w:rPr>
          <w:rFonts w:ascii="Times New Roman" w:hAnsi="Times New Roman" w:cs="Times New Roman"/>
          <w:b/>
          <w:sz w:val="28"/>
          <w:szCs w:val="28"/>
        </w:rPr>
        <w:t>”</w:t>
      </w:r>
      <w:r w:rsidRPr="009032B7">
        <w:rPr>
          <w:rFonts w:ascii="Times New Roman" w:hAnsi="Times New Roman" w:cs="Times New Roman"/>
          <w:sz w:val="28"/>
          <w:szCs w:val="28"/>
        </w:rPr>
        <w:t xml:space="preserve"> отново с ръководител Ростислав Борисов.</w:t>
      </w:r>
      <w:r w:rsidR="00554099" w:rsidRPr="009032B7">
        <w:rPr>
          <w:rFonts w:ascii="Times New Roman" w:hAnsi="Times New Roman" w:cs="Times New Roman"/>
          <w:sz w:val="28"/>
          <w:szCs w:val="28"/>
        </w:rPr>
        <w:t xml:space="preserve"> За кратко време бяха подготвени</w:t>
      </w:r>
      <w:r w:rsidR="00F550B5" w:rsidRPr="009032B7">
        <w:rPr>
          <w:rFonts w:ascii="Times New Roman" w:hAnsi="Times New Roman" w:cs="Times New Roman"/>
          <w:sz w:val="28"/>
          <w:szCs w:val="28"/>
        </w:rPr>
        <w:t xml:space="preserve"> няколко танца</w:t>
      </w:r>
      <w:r w:rsidR="00554099" w:rsidRPr="009032B7">
        <w:rPr>
          <w:rFonts w:ascii="Times New Roman" w:hAnsi="Times New Roman" w:cs="Times New Roman"/>
          <w:sz w:val="28"/>
          <w:szCs w:val="28"/>
        </w:rPr>
        <w:t>, с които клубът започна</w:t>
      </w:r>
      <w:r w:rsidR="00F550B5" w:rsidRPr="009032B7">
        <w:rPr>
          <w:rFonts w:ascii="Times New Roman" w:hAnsi="Times New Roman" w:cs="Times New Roman"/>
          <w:sz w:val="28"/>
          <w:szCs w:val="28"/>
        </w:rPr>
        <w:t xml:space="preserve"> участията си в </w:t>
      </w:r>
      <w:r w:rsidR="00554099" w:rsidRPr="007F5E4F">
        <w:rPr>
          <w:rFonts w:ascii="Times New Roman" w:hAnsi="Times New Roman" w:cs="Times New Roman"/>
          <w:sz w:val="28"/>
          <w:szCs w:val="28"/>
        </w:rPr>
        <w:t>културни прояви,</w:t>
      </w:r>
      <w:r w:rsidR="00F550B5" w:rsidRPr="007F5E4F">
        <w:rPr>
          <w:rFonts w:ascii="Times New Roman" w:hAnsi="Times New Roman" w:cs="Times New Roman"/>
          <w:sz w:val="28"/>
          <w:szCs w:val="28"/>
        </w:rPr>
        <w:t xml:space="preserve"> в събори </w:t>
      </w:r>
      <w:r w:rsidR="00F550B5" w:rsidRPr="009032B7">
        <w:rPr>
          <w:rFonts w:ascii="Times New Roman" w:hAnsi="Times New Roman" w:cs="Times New Roman"/>
          <w:sz w:val="28"/>
          <w:szCs w:val="28"/>
        </w:rPr>
        <w:t>и фес</w:t>
      </w:r>
      <w:r w:rsidR="00554099" w:rsidRPr="009032B7">
        <w:rPr>
          <w:rFonts w:ascii="Times New Roman" w:hAnsi="Times New Roman" w:cs="Times New Roman"/>
          <w:sz w:val="28"/>
          <w:szCs w:val="28"/>
        </w:rPr>
        <w:t>тивали. Първото им участие беше на Фолклорния фестивал „На извора хоро се вие”, където бяха отличени с диплом за изпълнението на танца „</w:t>
      </w:r>
      <w:proofErr w:type="spellStart"/>
      <w:r w:rsidR="00554099" w:rsidRPr="009032B7">
        <w:rPr>
          <w:rFonts w:ascii="Times New Roman" w:hAnsi="Times New Roman" w:cs="Times New Roman"/>
          <w:sz w:val="28"/>
          <w:szCs w:val="28"/>
        </w:rPr>
        <w:t>Лесата</w:t>
      </w:r>
      <w:proofErr w:type="spellEnd"/>
      <w:r w:rsidR="00554099" w:rsidRPr="009032B7">
        <w:rPr>
          <w:rFonts w:ascii="Times New Roman" w:hAnsi="Times New Roman" w:cs="Times New Roman"/>
          <w:sz w:val="28"/>
          <w:szCs w:val="28"/>
        </w:rPr>
        <w:t xml:space="preserve">”. </w:t>
      </w:r>
      <w:r w:rsidR="00E80E2D" w:rsidRPr="009032B7">
        <w:rPr>
          <w:rFonts w:ascii="Times New Roman" w:hAnsi="Times New Roman" w:cs="Times New Roman"/>
          <w:sz w:val="28"/>
          <w:szCs w:val="28"/>
        </w:rPr>
        <w:t>Изключително успешно беше в</w:t>
      </w:r>
      <w:r w:rsidR="00554099" w:rsidRPr="009032B7">
        <w:rPr>
          <w:rFonts w:ascii="Times New Roman" w:hAnsi="Times New Roman" w:cs="Times New Roman"/>
          <w:sz w:val="28"/>
          <w:szCs w:val="28"/>
        </w:rPr>
        <w:t xml:space="preserve">торото им участие </w:t>
      </w:r>
      <w:r w:rsidR="00E80E2D" w:rsidRPr="009032B7">
        <w:rPr>
          <w:rFonts w:ascii="Times New Roman" w:hAnsi="Times New Roman" w:cs="Times New Roman"/>
          <w:sz w:val="28"/>
          <w:szCs w:val="28"/>
        </w:rPr>
        <w:t xml:space="preserve">- </w:t>
      </w:r>
      <w:r w:rsidR="00554099" w:rsidRPr="009032B7">
        <w:rPr>
          <w:rFonts w:ascii="Times New Roman" w:hAnsi="Times New Roman" w:cs="Times New Roman"/>
          <w:sz w:val="28"/>
          <w:szCs w:val="28"/>
        </w:rPr>
        <w:t>на ХІ Национален събор</w:t>
      </w:r>
      <w:r w:rsidR="00E80E2D" w:rsidRPr="009032B7">
        <w:rPr>
          <w:rFonts w:ascii="Times New Roman" w:hAnsi="Times New Roman" w:cs="Times New Roman"/>
          <w:sz w:val="28"/>
          <w:szCs w:val="28"/>
        </w:rPr>
        <w:t xml:space="preserve"> на читалищата в гр. Бяла, което им донесе златен медал и диплом за отличното им представяне. Последваха участия на Фестивала на чушките и на доматите в с. Мараш, в І –вия Международния фолклорен фестивал „</w:t>
      </w:r>
      <w:proofErr w:type="spellStart"/>
      <w:r w:rsidR="00E80E2D" w:rsidRPr="009032B7">
        <w:rPr>
          <w:rFonts w:ascii="Times New Roman" w:hAnsi="Times New Roman" w:cs="Times New Roman"/>
          <w:sz w:val="28"/>
          <w:szCs w:val="28"/>
        </w:rPr>
        <w:t>Шумла</w:t>
      </w:r>
      <w:proofErr w:type="spellEnd"/>
      <w:r w:rsidR="00E80E2D" w:rsidRPr="009032B7">
        <w:rPr>
          <w:rFonts w:ascii="Times New Roman" w:hAnsi="Times New Roman" w:cs="Times New Roman"/>
          <w:sz w:val="28"/>
          <w:szCs w:val="28"/>
        </w:rPr>
        <w:t>”, в VІ Фестивал на клубовете за народни хора – гр. Нови пазар</w:t>
      </w:r>
      <w:r w:rsidR="0093479B">
        <w:rPr>
          <w:rFonts w:ascii="Times New Roman" w:hAnsi="Times New Roman" w:cs="Times New Roman"/>
          <w:sz w:val="28"/>
          <w:szCs w:val="28"/>
        </w:rPr>
        <w:t>, където спечелиха наградата „Най-симпатичен клуб”</w:t>
      </w:r>
      <w:r w:rsidR="00E80E2D" w:rsidRPr="009032B7">
        <w:rPr>
          <w:rFonts w:ascii="Times New Roman" w:hAnsi="Times New Roman" w:cs="Times New Roman"/>
          <w:sz w:val="28"/>
          <w:szCs w:val="28"/>
        </w:rPr>
        <w:t xml:space="preserve"> и в коледния фолклорен концерт, организиран от читалището. Започнал своята дейност с около 16 участника, сега в клуба танцуват над 60 души. </w:t>
      </w:r>
      <w:r w:rsidR="00402C9C" w:rsidRPr="0093479B">
        <w:rPr>
          <w:rFonts w:ascii="Times New Roman" w:hAnsi="Times New Roman" w:cs="Times New Roman"/>
          <w:sz w:val="28"/>
          <w:szCs w:val="28"/>
        </w:rPr>
        <w:t xml:space="preserve">Танцьорите </w:t>
      </w:r>
      <w:r w:rsidR="0093479B">
        <w:rPr>
          <w:rFonts w:ascii="Times New Roman" w:hAnsi="Times New Roman" w:cs="Times New Roman"/>
          <w:sz w:val="28"/>
          <w:szCs w:val="28"/>
        </w:rPr>
        <w:t>от клуб „</w:t>
      </w:r>
      <w:proofErr w:type="spellStart"/>
      <w:r w:rsidR="0093479B">
        <w:rPr>
          <w:rFonts w:ascii="Times New Roman" w:hAnsi="Times New Roman" w:cs="Times New Roman"/>
          <w:sz w:val="28"/>
          <w:szCs w:val="28"/>
        </w:rPr>
        <w:t>Шумналии</w:t>
      </w:r>
      <w:proofErr w:type="spellEnd"/>
      <w:r w:rsidR="0093479B">
        <w:rPr>
          <w:rFonts w:ascii="Times New Roman" w:hAnsi="Times New Roman" w:cs="Times New Roman"/>
          <w:sz w:val="28"/>
          <w:szCs w:val="28"/>
        </w:rPr>
        <w:t xml:space="preserve">” и техния ръководител </w:t>
      </w:r>
      <w:r w:rsidR="00402C9C" w:rsidRPr="0093479B">
        <w:rPr>
          <w:rFonts w:ascii="Times New Roman" w:hAnsi="Times New Roman" w:cs="Times New Roman"/>
          <w:sz w:val="28"/>
          <w:szCs w:val="28"/>
        </w:rPr>
        <w:t>имат амбицията да попълват творческата си визитка с нови танци от различни фолклорни области на България, като представят богатството на българските музикални</w:t>
      </w:r>
      <w:r w:rsidR="00E45AC4" w:rsidRPr="009347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3479B" w:rsidRPr="0093479B">
        <w:rPr>
          <w:rFonts w:ascii="Times New Roman" w:hAnsi="Times New Roman" w:cs="Times New Roman"/>
          <w:sz w:val="28"/>
          <w:szCs w:val="28"/>
        </w:rPr>
        <w:t>и танцови</w:t>
      </w:r>
      <w:r w:rsidR="00402C9C" w:rsidRPr="0093479B">
        <w:rPr>
          <w:rFonts w:ascii="Times New Roman" w:hAnsi="Times New Roman" w:cs="Times New Roman"/>
          <w:sz w:val="28"/>
          <w:szCs w:val="28"/>
        </w:rPr>
        <w:t xml:space="preserve"> традиции и любовта си към българския фолклор. </w:t>
      </w:r>
    </w:p>
    <w:p w:rsidR="00A72686" w:rsidRPr="0093479B" w:rsidRDefault="0093479B" w:rsidP="00A7268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3479B">
        <w:rPr>
          <w:rFonts w:ascii="Times New Roman" w:hAnsi="Times New Roman" w:cs="Times New Roman"/>
          <w:b/>
          <w:sz w:val="28"/>
          <w:szCs w:val="28"/>
        </w:rPr>
        <w:t>КУЛТУРНА ДЕЙНОСТ НА ЧИТАЛИЩЕТО</w:t>
      </w:r>
    </w:p>
    <w:p w:rsidR="00E32EF8" w:rsidRPr="009032B7" w:rsidRDefault="00A72686" w:rsidP="00E32EF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32B7">
        <w:rPr>
          <w:rFonts w:ascii="Times New Roman" w:hAnsi="Times New Roman" w:cs="Times New Roman"/>
          <w:sz w:val="28"/>
          <w:szCs w:val="28"/>
        </w:rPr>
        <w:lastRenderedPageBreak/>
        <w:t>Основното събитие през 2019 г. беше честването на 70 годишнината от основаването на читалището и 25 години от създаването на школата по класически танци. Тези две годишнини бяха отбелязани през месец юни на сцената на Младежкия дом с концерт на балетната школа и на ДТС „Пламъче”, а като гости участваха малките певци от ДВГ „Перуника” към НЧ „Пробуда – 1</w:t>
      </w:r>
      <w:r w:rsidR="00E32EF8" w:rsidRPr="009032B7">
        <w:rPr>
          <w:rFonts w:ascii="Times New Roman" w:hAnsi="Times New Roman" w:cs="Times New Roman"/>
          <w:sz w:val="28"/>
          <w:szCs w:val="28"/>
          <w:lang w:val="en-US"/>
        </w:rPr>
        <w:t>958</w:t>
      </w:r>
      <w:r w:rsidRPr="009032B7">
        <w:rPr>
          <w:rFonts w:ascii="Times New Roman" w:hAnsi="Times New Roman" w:cs="Times New Roman"/>
          <w:sz w:val="28"/>
          <w:szCs w:val="28"/>
        </w:rPr>
        <w:t>”</w:t>
      </w:r>
      <w:r w:rsidR="00E32EF8" w:rsidRPr="009032B7">
        <w:rPr>
          <w:rFonts w:ascii="Times New Roman" w:hAnsi="Times New Roman" w:cs="Times New Roman"/>
          <w:sz w:val="28"/>
          <w:szCs w:val="28"/>
        </w:rPr>
        <w:t xml:space="preserve">. </w:t>
      </w:r>
      <w:r w:rsidRPr="009032B7">
        <w:rPr>
          <w:rFonts w:ascii="Times New Roman" w:hAnsi="Times New Roman" w:cs="Times New Roman"/>
          <w:sz w:val="28"/>
          <w:szCs w:val="28"/>
        </w:rPr>
        <w:t xml:space="preserve"> </w:t>
      </w:r>
      <w:r w:rsidR="002D222A" w:rsidRPr="009032B7">
        <w:rPr>
          <w:rFonts w:ascii="Times New Roman" w:hAnsi="Times New Roman" w:cs="Times New Roman"/>
          <w:sz w:val="28"/>
          <w:szCs w:val="28"/>
        </w:rPr>
        <w:t xml:space="preserve"> </w:t>
      </w:r>
      <w:r w:rsidR="00E32EF8" w:rsidRPr="009032B7">
        <w:rPr>
          <w:rFonts w:ascii="Times New Roman" w:hAnsi="Times New Roman" w:cs="Times New Roman"/>
          <w:sz w:val="28"/>
          <w:szCs w:val="28"/>
        </w:rPr>
        <w:t>Получени бяха цветя и поздравителни адреси от Председателя на Общинския съве</w:t>
      </w:r>
      <w:r w:rsidR="0093479B">
        <w:rPr>
          <w:rFonts w:ascii="Times New Roman" w:hAnsi="Times New Roman" w:cs="Times New Roman"/>
          <w:sz w:val="28"/>
          <w:szCs w:val="28"/>
        </w:rPr>
        <w:t>т, от кмета на гр. Шумен, от Цен</w:t>
      </w:r>
      <w:r w:rsidR="00E32EF8" w:rsidRPr="009032B7">
        <w:rPr>
          <w:rFonts w:ascii="Times New Roman" w:hAnsi="Times New Roman" w:cs="Times New Roman"/>
          <w:sz w:val="28"/>
          <w:szCs w:val="28"/>
        </w:rPr>
        <w:t xml:space="preserve">търа за рехабилитация и интеграция на хора със зрителни увреждания, от читалища и др. </w:t>
      </w:r>
      <w:r w:rsidR="002D222A" w:rsidRPr="009032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1D8E" w:rsidRPr="009032B7" w:rsidRDefault="00E32EF8" w:rsidP="00E32EF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32B7">
        <w:rPr>
          <w:rFonts w:ascii="Times New Roman" w:hAnsi="Times New Roman" w:cs="Times New Roman"/>
          <w:sz w:val="28"/>
          <w:szCs w:val="28"/>
        </w:rPr>
        <w:t xml:space="preserve">И през 2019 г. </w:t>
      </w:r>
      <w:r w:rsidR="009A4204" w:rsidRPr="009032B7">
        <w:rPr>
          <w:rFonts w:ascii="Times New Roman" w:hAnsi="Times New Roman" w:cs="Times New Roman"/>
          <w:sz w:val="28"/>
          <w:szCs w:val="28"/>
        </w:rPr>
        <w:t>Община Шумен подпомогна финансово реализирането на някои по-големи прояви на читалището, включени в</w:t>
      </w:r>
      <w:r w:rsidR="00735124">
        <w:rPr>
          <w:rFonts w:ascii="Times New Roman" w:hAnsi="Times New Roman" w:cs="Times New Roman"/>
          <w:sz w:val="28"/>
          <w:szCs w:val="28"/>
        </w:rPr>
        <w:t xml:space="preserve"> общинския културен календар. Една от тези прояви е </w:t>
      </w:r>
      <w:r w:rsidR="009A4204" w:rsidRPr="009032B7">
        <w:rPr>
          <w:rFonts w:ascii="Times New Roman" w:hAnsi="Times New Roman" w:cs="Times New Roman"/>
          <w:sz w:val="28"/>
          <w:szCs w:val="28"/>
        </w:rPr>
        <w:t xml:space="preserve"> Националния конкурс „България в сърцата и мечтите ни”</w:t>
      </w:r>
      <w:r w:rsidR="00735124">
        <w:rPr>
          <w:rFonts w:ascii="Times New Roman" w:hAnsi="Times New Roman" w:cs="Times New Roman"/>
          <w:sz w:val="28"/>
          <w:szCs w:val="28"/>
        </w:rPr>
        <w:t xml:space="preserve">. В 12-тото издание на конкурса </w:t>
      </w:r>
      <w:r w:rsidR="009A4204" w:rsidRPr="009032B7">
        <w:rPr>
          <w:rFonts w:ascii="Times New Roman" w:hAnsi="Times New Roman" w:cs="Times New Roman"/>
          <w:sz w:val="28"/>
          <w:szCs w:val="28"/>
        </w:rPr>
        <w:t xml:space="preserve"> участваха 170 деца и ученици, които изпратиха за конкурса 177 литературни творби и рисунки. Участниците бяха от различни градове и села – Шумен, с. Царев брод, Нови пазар, Пловдив, Сливен, Бургас, Карнобат, Видин, с. Съдиево, </w:t>
      </w:r>
      <w:proofErr w:type="spellStart"/>
      <w:r w:rsidR="009A4204" w:rsidRPr="009032B7">
        <w:rPr>
          <w:rFonts w:ascii="Times New Roman" w:hAnsi="Times New Roman" w:cs="Times New Roman"/>
          <w:sz w:val="28"/>
          <w:szCs w:val="28"/>
        </w:rPr>
        <w:t>обл</w:t>
      </w:r>
      <w:proofErr w:type="spellEnd"/>
      <w:r w:rsidR="009A4204" w:rsidRPr="009032B7">
        <w:rPr>
          <w:rFonts w:ascii="Times New Roman" w:hAnsi="Times New Roman" w:cs="Times New Roman"/>
          <w:sz w:val="28"/>
          <w:szCs w:val="28"/>
        </w:rPr>
        <w:t xml:space="preserve">. Сливен, </w:t>
      </w:r>
      <w:r w:rsidR="002D222A" w:rsidRPr="009032B7">
        <w:rPr>
          <w:rFonts w:ascii="Times New Roman" w:hAnsi="Times New Roman" w:cs="Times New Roman"/>
          <w:sz w:val="28"/>
          <w:szCs w:val="28"/>
        </w:rPr>
        <w:t xml:space="preserve"> </w:t>
      </w:r>
      <w:r w:rsidR="009A4204" w:rsidRPr="009032B7">
        <w:rPr>
          <w:rFonts w:ascii="Times New Roman" w:hAnsi="Times New Roman" w:cs="Times New Roman"/>
          <w:sz w:val="28"/>
          <w:szCs w:val="28"/>
        </w:rPr>
        <w:t>Каварна, Троян, Дряново, Раднево, Варна, Търговище, Попово и др. В навечерието на Деня на славянската писменост и на българската култура на специално тържество бяха обявени резултатите от конкурса</w:t>
      </w:r>
      <w:r w:rsidR="006C1D8E" w:rsidRPr="009032B7">
        <w:rPr>
          <w:rFonts w:ascii="Times New Roman" w:hAnsi="Times New Roman" w:cs="Times New Roman"/>
          <w:sz w:val="28"/>
          <w:szCs w:val="28"/>
        </w:rPr>
        <w:t xml:space="preserve"> и бяха връчени наградите на отличените участници от Шумен</w:t>
      </w:r>
      <w:r w:rsidR="00735124">
        <w:rPr>
          <w:rFonts w:ascii="Times New Roman" w:hAnsi="Times New Roman" w:cs="Times New Roman"/>
          <w:sz w:val="28"/>
          <w:szCs w:val="28"/>
        </w:rPr>
        <w:t xml:space="preserve"> и региона</w:t>
      </w:r>
      <w:r w:rsidR="006C1D8E" w:rsidRPr="009032B7">
        <w:rPr>
          <w:rFonts w:ascii="Times New Roman" w:hAnsi="Times New Roman" w:cs="Times New Roman"/>
          <w:sz w:val="28"/>
          <w:szCs w:val="28"/>
        </w:rPr>
        <w:t>, а наградите на останалите победители бяха изпратени по пощата.</w:t>
      </w:r>
    </w:p>
    <w:p w:rsidR="003D64E7" w:rsidRPr="009032B7" w:rsidRDefault="006C1D8E" w:rsidP="00E32EF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32B7">
        <w:rPr>
          <w:rFonts w:ascii="Times New Roman" w:hAnsi="Times New Roman" w:cs="Times New Roman"/>
          <w:sz w:val="28"/>
          <w:szCs w:val="28"/>
        </w:rPr>
        <w:t>Друго събитие, подпомогнато от Община Шумен, беше Фестивала „</w:t>
      </w:r>
      <w:proofErr w:type="spellStart"/>
      <w:r w:rsidRPr="009032B7">
        <w:rPr>
          <w:rFonts w:ascii="Times New Roman" w:hAnsi="Times New Roman" w:cs="Times New Roman"/>
          <w:sz w:val="28"/>
          <w:szCs w:val="28"/>
        </w:rPr>
        <w:t>Еньовска</w:t>
      </w:r>
      <w:proofErr w:type="spellEnd"/>
      <w:r w:rsidRPr="009032B7">
        <w:rPr>
          <w:rFonts w:ascii="Times New Roman" w:hAnsi="Times New Roman" w:cs="Times New Roman"/>
          <w:sz w:val="28"/>
          <w:szCs w:val="28"/>
        </w:rPr>
        <w:t xml:space="preserve"> магия”, който се проведе на 24.VІ в Градската градина. В изложението участваха пчелари – производители от Шуменския регион, магазин „Лечител”, художествено плетиво, </w:t>
      </w:r>
      <w:proofErr w:type="spellStart"/>
      <w:r w:rsidRPr="009032B7">
        <w:rPr>
          <w:rFonts w:ascii="Times New Roman" w:hAnsi="Times New Roman" w:cs="Times New Roman"/>
          <w:sz w:val="28"/>
          <w:szCs w:val="28"/>
        </w:rPr>
        <w:t>шекерджийницата</w:t>
      </w:r>
      <w:proofErr w:type="spellEnd"/>
      <w:r w:rsidRPr="009032B7">
        <w:rPr>
          <w:rFonts w:ascii="Times New Roman" w:hAnsi="Times New Roman" w:cs="Times New Roman"/>
          <w:sz w:val="28"/>
          <w:szCs w:val="28"/>
        </w:rPr>
        <w:t xml:space="preserve"> на Пепи Петкова и др., а НЧ „Пробуда - 1958” и Дома за деца в с. Васил Друмево изработваха </w:t>
      </w:r>
      <w:proofErr w:type="spellStart"/>
      <w:r w:rsidRPr="009032B7">
        <w:rPr>
          <w:rFonts w:ascii="Times New Roman" w:hAnsi="Times New Roman" w:cs="Times New Roman"/>
          <w:sz w:val="28"/>
          <w:szCs w:val="28"/>
        </w:rPr>
        <w:t>еньовски</w:t>
      </w:r>
      <w:proofErr w:type="spellEnd"/>
      <w:r w:rsidRPr="009032B7">
        <w:rPr>
          <w:rFonts w:ascii="Times New Roman" w:hAnsi="Times New Roman" w:cs="Times New Roman"/>
          <w:sz w:val="28"/>
          <w:szCs w:val="28"/>
        </w:rPr>
        <w:t xml:space="preserve"> венци в своята </w:t>
      </w:r>
      <w:proofErr w:type="spellStart"/>
      <w:r w:rsidRPr="009032B7">
        <w:rPr>
          <w:rFonts w:ascii="Times New Roman" w:hAnsi="Times New Roman" w:cs="Times New Roman"/>
          <w:sz w:val="28"/>
          <w:szCs w:val="28"/>
        </w:rPr>
        <w:t>арт-работилничка</w:t>
      </w:r>
      <w:proofErr w:type="spellEnd"/>
      <w:r w:rsidRPr="009032B7">
        <w:rPr>
          <w:rFonts w:ascii="Times New Roman" w:hAnsi="Times New Roman" w:cs="Times New Roman"/>
          <w:sz w:val="28"/>
          <w:szCs w:val="28"/>
        </w:rPr>
        <w:t>.</w:t>
      </w:r>
      <w:r w:rsidR="002D222A" w:rsidRPr="009032B7">
        <w:rPr>
          <w:rFonts w:ascii="Times New Roman" w:hAnsi="Times New Roman" w:cs="Times New Roman"/>
          <w:sz w:val="28"/>
          <w:szCs w:val="28"/>
        </w:rPr>
        <w:t xml:space="preserve"> </w:t>
      </w:r>
      <w:r w:rsidR="00273AC5" w:rsidRPr="009032B7">
        <w:rPr>
          <w:rFonts w:ascii="Times New Roman" w:hAnsi="Times New Roman" w:cs="Times New Roman"/>
          <w:sz w:val="28"/>
          <w:szCs w:val="28"/>
        </w:rPr>
        <w:t xml:space="preserve">В концертната програма със свои изпълнения се включиха деца от ДГ „Братя Грим”, вокална група от Дома за стари хора, ВГ „Медени гласове”, хор „Планинско ехо”, вокалните групи „Перуника” и „Малка перуника” от ЦПЛР – ОДК – Шумен, Женска певческа група при НЧ „Христо Ботев – 1920” от с. Калоян, общ. Вълчи дол, както и нашите малки танцьори от ДТС „Пламъче”. </w:t>
      </w:r>
      <w:proofErr w:type="spellStart"/>
      <w:proofErr w:type="gramStart"/>
      <w:r w:rsidR="003A4B1F" w:rsidRPr="009032B7">
        <w:rPr>
          <w:rFonts w:ascii="Times New Roman" w:hAnsi="Times New Roman" w:cs="Times New Roman"/>
          <w:sz w:val="28"/>
          <w:szCs w:val="28"/>
          <w:lang w:val="en-US"/>
        </w:rPr>
        <w:t>Проведени</w:t>
      </w:r>
      <w:proofErr w:type="spellEnd"/>
      <w:r w:rsidR="003A4B1F" w:rsidRPr="009032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A4B1F" w:rsidRPr="009032B7">
        <w:rPr>
          <w:rFonts w:ascii="Times New Roman" w:hAnsi="Times New Roman" w:cs="Times New Roman"/>
          <w:sz w:val="28"/>
          <w:szCs w:val="28"/>
          <w:lang w:val="en-US"/>
        </w:rPr>
        <w:t>бяха</w:t>
      </w:r>
      <w:proofErr w:type="spellEnd"/>
      <w:r w:rsidR="003A4B1F" w:rsidRPr="009032B7">
        <w:rPr>
          <w:rFonts w:ascii="Times New Roman" w:hAnsi="Times New Roman" w:cs="Times New Roman"/>
          <w:sz w:val="28"/>
          <w:szCs w:val="28"/>
          <w:lang w:val="en-US"/>
        </w:rPr>
        <w:t xml:space="preserve"> и </w:t>
      </w:r>
      <w:proofErr w:type="spellStart"/>
      <w:r w:rsidR="003A4B1F" w:rsidRPr="009032B7">
        <w:rPr>
          <w:rFonts w:ascii="Times New Roman" w:hAnsi="Times New Roman" w:cs="Times New Roman"/>
          <w:sz w:val="28"/>
          <w:szCs w:val="28"/>
          <w:lang w:val="en-US"/>
        </w:rPr>
        <w:t>конкурси</w:t>
      </w:r>
      <w:proofErr w:type="spellEnd"/>
      <w:r w:rsidR="003A4B1F" w:rsidRPr="009032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A4B1F" w:rsidRPr="009032B7">
        <w:rPr>
          <w:rFonts w:ascii="Times New Roman" w:hAnsi="Times New Roman" w:cs="Times New Roman"/>
          <w:sz w:val="28"/>
          <w:szCs w:val="28"/>
          <w:lang w:val="en-US"/>
        </w:rPr>
        <w:t>за</w:t>
      </w:r>
      <w:proofErr w:type="spellEnd"/>
      <w:r w:rsidR="003A4B1F" w:rsidRPr="009032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A4B1F" w:rsidRPr="009032B7">
        <w:rPr>
          <w:rFonts w:ascii="Times New Roman" w:hAnsi="Times New Roman" w:cs="Times New Roman"/>
          <w:sz w:val="28"/>
          <w:szCs w:val="28"/>
          <w:lang w:val="en-US"/>
        </w:rPr>
        <w:t>най-хубав</w:t>
      </w:r>
      <w:proofErr w:type="spellEnd"/>
      <w:r w:rsidR="003A4B1F" w:rsidRPr="009032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A4B1F" w:rsidRPr="009032B7">
        <w:rPr>
          <w:rFonts w:ascii="Times New Roman" w:hAnsi="Times New Roman" w:cs="Times New Roman"/>
          <w:sz w:val="28"/>
          <w:szCs w:val="28"/>
          <w:lang w:val="en-US"/>
        </w:rPr>
        <w:t>еньовски</w:t>
      </w:r>
      <w:proofErr w:type="spellEnd"/>
      <w:r w:rsidR="003A4B1F" w:rsidRPr="009032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A4B1F" w:rsidRPr="009032B7">
        <w:rPr>
          <w:rFonts w:ascii="Times New Roman" w:hAnsi="Times New Roman" w:cs="Times New Roman"/>
          <w:sz w:val="28"/>
          <w:szCs w:val="28"/>
          <w:lang w:val="en-US"/>
        </w:rPr>
        <w:t>венец</w:t>
      </w:r>
      <w:proofErr w:type="spellEnd"/>
      <w:r w:rsidR="003A4B1F" w:rsidRPr="009032B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3A4B1F" w:rsidRPr="009032B7">
        <w:rPr>
          <w:rFonts w:ascii="Times New Roman" w:hAnsi="Times New Roman" w:cs="Times New Roman"/>
          <w:sz w:val="28"/>
          <w:szCs w:val="28"/>
          <w:lang w:val="en-US"/>
        </w:rPr>
        <w:t>за</w:t>
      </w:r>
      <w:proofErr w:type="spellEnd"/>
      <w:r w:rsidR="003A4B1F" w:rsidRPr="009032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A4B1F" w:rsidRPr="009032B7">
        <w:rPr>
          <w:rFonts w:ascii="Times New Roman" w:hAnsi="Times New Roman" w:cs="Times New Roman"/>
          <w:sz w:val="28"/>
          <w:szCs w:val="28"/>
          <w:lang w:val="en-US"/>
        </w:rPr>
        <w:t>еньовско</w:t>
      </w:r>
      <w:proofErr w:type="spellEnd"/>
      <w:r w:rsidR="003A4B1F" w:rsidRPr="009032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A4B1F" w:rsidRPr="009032B7">
        <w:rPr>
          <w:rFonts w:ascii="Times New Roman" w:hAnsi="Times New Roman" w:cs="Times New Roman"/>
          <w:sz w:val="28"/>
          <w:szCs w:val="28"/>
          <w:lang w:val="en-US"/>
        </w:rPr>
        <w:t>талисманче</w:t>
      </w:r>
      <w:proofErr w:type="spellEnd"/>
      <w:r w:rsidR="003A4B1F" w:rsidRPr="009032B7">
        <w:rPr>
          <w:rFonts w:ascii="Times New Roman" w:hAnsi="Times New Roman" w:cs="Times New Roman"/>
          <w:sz w:val="28"/>
          <w:szCs w:val="28"/>
          <w:lang w:val="en-US"/>
        </w:rPr>
        <w:t xml:space="preserve"> и </w:t>
      </w:r>
      <w:proofErr w:type="spellStart"/>
      <w:r w:rsidR="003A4B1F" w:rsidRPr="009032B7">
        <w:rPr>
          <w:rFonts w:ascii="Times New Roman" w:hAnsi="Times New Roman" w:cs="Times New Roman"/>
          <w:sz w:val="28"/>
          <w:szCs w:val="28"/>
          <w:lang w:val="en-US"/>
        </w:rPr>
        <w:t>за</w:t>
      </w:r>
      <w:proofErr w:type="spellEnd"/>
      <w:r w:rsidR="003A4B1F" w:rsidRPr="009032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A4B1F" w:rsidRPr="009032B7">
        <w:rPr>
          <w:rFonts w:ascii="Times New Roman" w:hAnsi="Times New Roman" w:cs="Times New Roman"/>
          <w:sz w:val="28"/>
          <w:szCs w:val="28"/>
          <w:lang w:val="en-US"/>
        </w:rPr>
        <w:t>билкови</w:t>
      </w:r>
      <w:proofErr w:type="spellEnd"/>
      <w:r w:rsidR="003A4B1F" w:rsidRPr="009032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A4B1F" w:rsidRPr="009032B7">
        <w:rPr>
          <w:rFonts w:ascii="Times New Roman" w:hAnsi="Times New Roman" w:cs="Times New Roman"/>
          <w:sz w:val="28"/>
          <w:szCs w:val="28"/>
          <w:lang w:val="en-US"/>
        </w:rPr>
        <w:t>рецепти</w:t>
      </w:r>
      <w:proofErr w:type="spellEnd"/>
      <w:r w:rsidR="003A4B1F" w:rsidRPr="009032B7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="003A4B1F" w:rsidRPr="009032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3A4B1F" w:rsidRPr="009032B7">
        <w:rPr>
          <w:rFonts w:ascii="Times New Roman" w:hAnsi="Times New Roman" w:cs="Times New Roman"/>
          <w:sz w:val="28"/>
          <w:szCs w:val="28"/>
          <w:lang w:val="en-US"/>
        </w:rPr>
        <w:t>Всички</w:t>
      </w:r>
      <w:proofErr w:type="spellEnd"/>
      <w:r w:rsidR="003A4B1F" w:rsidRPr="009032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A4B1F" w:rsidRPr="009032B7">
        <w:rPr>
          <w:rFonts w:ascii="Times New Roman" w:hAnsi="Times New Roman" w:cs="Times New Roman"/>
          <w:sz w:val="28"/>
          <w:szCs w:val="28"/>
          <w:lang w:val="en-US"/>
        </w:rPr>
        <w:t>участници</w:t>
      </w:r>
      <w:proofErr w:type="spellEnd"/>
      <w:r w:rsidR="003A4B1F" w:rsidRPr="009032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A4B1F" w:rsidRPr="009032B7">
        <w:rPr>
          <w:rFonts w:ascii="Times New Roman" w:hAnsi="Times New Roman" w:cs="Times New Roman"/>
          <w:sz w:val="28"/>
          <w:szCs w:val="28"/>
        </w:rPr>
        <w:t xml:space="preserve">във фестивала </w:t>
      </w:r>
      <w:proofErr w:type="spellStart"/>
      <w:r w:rsidR="003A4B1F" w:rsidRPr="009032B7">
        <w:rPr>
          <w:rFonts w:ascii="Times New Roman" w:hAnsi="Times New Roman" w:cs="Times New Roman"/>
          <w:sz w:val="28"/>
          <w:szCs w:val="28"/>
          <w:lang w:val="en-US"/>
        </w:rPr>
        <w:t>получиха</w:t>
      </w:r>
      <w:proofErr w:type="spellEnd"/>
      <w:r w:rsidR="003A4B1F" w:rsidRPr="009032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A4B1F" w:rsidRPr="009032B7">
        <w:rPr>
          <w:rFonts w:ascii="Times New Roman" w:hAnsi="Times New Roman" w:cs="Times New Roman"/>
          <w:sz w:val="28"/>
          <w:szCs w:val="28"/>
          <w:lang w:val="en-US"/>
        </w:rPr>
        <w:t>грамоти</w:t>
      </w:r>
      <w:proofErr w:type="spellEnd"/>
      <w:r w:rsidR="00735124">
        <w:rPr>
          <w:rFonts w:ascii="Times New Roman" w:hAnsi="Times New Roman" w:cs="Times New Roman"/>
          <w:sz w:val="28"/>
          <w:szCs w:val="28"/>
        </w:rPr>
        <w:t xml:space="preserve"> и награди</w:t>
      </w:r>
      <w:r w:rsidR="003A4B1F" w:rsidRPr="009032B7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="002F24EC" w:rsidRPr="009032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24EC" w:rsidRPr="009032B7" w:rsidRDefault="002F24EC" w:rsidP="00E32EF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32B7">
        <w:rPr>
          <w:rFonts w:ascii="Times New Roman" w:hAnsi="Times New Roman" w:cs="Times New Roman"/>
          <w:sz w:val="28"/>
          <w:szCs w:val="28"/>
        </w:rPr>
        <w:lastRenderedPageBreak/>
        <w:t>Друга традиционна проява на читалището, финансирана от общината, е коледният балетен концерт. Освен читалищната балетна школа, в него участва и балетната школа на Ц</w:t>
      </w:r>
      <w:r w:rsidR="00735124">
        <w:rPr>
          <w:rFonts w:ascii="Times New Roman" w:hAnsi="Times New Roman" w:cs="Times New Roman"/>
          <w:sz w:val="28"/>
          <w:szCs w:val="28"/>
        </w:rPr>
        <w:t>ентър за подготовка за личностно развитие</w:t>
      </w:r>
      <w:r w:rsidRPr="009032B7">
        <w:rPr>
          <w:rFonts w:ascii="Times New Roman" w:hAnsi="Times New Roman" w:cs="Times New Roman"/>
          <w:sz w:val="28"/>
          <w:szCs w:val="28"/>
        </w:rPr>
        <w:t xml:space="preserve"> – ОДК – Шумен. Двете школи и този път показаха високото ниво на обучение, представяйки пред многобройната публика в ДКТ „Васил Друмев” прекрасните изпълнения на балетните хореографии. В концерта участваха и Александрина Михайлова – сопран, стипендиант в майсторския клас на голямата българска оперна прима Райна </w:t>
      </w:r>
      <w:proofErr w:type="spellStart"/>
      <w:r w:rsidRPr="009032B7">
        <w:rPr>
          <w:rFonts w:ascii="Times New Roman" w:hAnsi="Times New Roman" w:cs="Times New Roman"/>
          <w:sz w:val="28"/>
          <w:szCs w:val="28"/>
        </w:rPr>
        <w:t>Кабаиванска</w:t>
      </w:r>
      <w:proofErr w:type="spellEnd"/>
      <w:r w:rsidRPr="009032B7">
        <w:rPr>
          <w:rFonts w:ascii="Times New Roman" w:hAnsi="Times New Roman" w:cs="Times New Roman"/>
          <w:sz w:val="28"/>
          <w:szCs w:val="28"/>
        </w:rPr>
        <w:t xml:space="preserve">, както и Ралица Крумова и Румяна Тодорова – пиано. </w:t>
      </w:r>
    </w:p>
    <w:p w:rsidR="002F24EC" w:rsidRPr="009032B7" w:rsidRDefault="002F24EC" w:rsidP="00E32EF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32B7">
        <w:rPr>
          <w:rFonts w:ascii="Times New Roman" w:hAnsi="Times New Roman" w:cs="Times New Roman"/>
          <w:sz w:val="28"/>
          <w:szCs w:val="28"/>
        </w:rPr>
        <w:t>При голям зрителски интерес премина и годишния балетен концерт на двете школи, реализиран отново на сцената на ДКТ „Васил Друмев”</w:t>
      </w:r>
      <w:r w:rsidR="00570B64" w:rsidRPr="009032B7">
        <w:rPr>
          <w:rFonts w:ascii="Times New Roman" w:hAnsi="Times New Roman" w:cs="Times New Roman"/>
          <w:sz w:val="28"/>
          <w:szCs w:val="28"/>
        </w:rPr>
        <w:t xml:space="preserve">. На този концерт </w:t>
      </w:r>
      <w:r w:rsidRPr="009032B7">
        <w:rPr>
          <w:rFonts w:ascii="Times New Roman" w:hAnsi="Times New Roman" w:cs="Times New Roman"/>
          <w:sz w:val="28"/>
          <w:szCs w:val="28"/>
        </w:rPr>
        <w:t xml:space="preserve"> </w:t>
      </w:r>
      <w:r w:rsidR="00570B64" w:rsidRPr="009032B7">
        <w:rPr>
          <w:rFonts w:ascii="Times New Roman" w:hAnsi="Times New Roman" w:cs="Times New Roman"/>
          <w:sz w:val="28"/>
          <w:szCs w:val="28"/>
        </w:rPr>
        <w:t xml:space="preserve">се изявиха всички деца от школата, като за най-малките това беше първото им съприкосновение със сцената и публиката.  </w:t>
      </w:r>
    </w:p>
    <w:p w:rsidR="00C86D3F" w:rsidRPr="009032B7" w:rsidRDefault="00C86D3F" w:rsidP="00E32EF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32B7">
        <w:rPr>
          <w:rFonts w:ascii="Times New Roman" w:hAnsi="Times New Roman" w:cs="Times New Roman"/>
          <w:sz w:val="28"/>
          <w:szCs w:val="28"/>
        </w:rPr>
        <w:t xml:space="preserve">През 2019 г. се проведе и третото издание на Медения фестивал „Шумен жужи”, който организираме съвместно със Съюза на българските пчелари. </w:t>
      </w:r>
      <w:r w:rsidR="00DC2A47" w:rsidRPr="009032B7">
        <w:rPr>
          <w:rFonts w:ascii="Times New Roman" w:hAnsi="Times New Roman" w:cs="Times New Roman"/>
          <w:sz w:val="28"/>
          <w:szCs w:val="28"/>
        </w:rPr>
        <w:t xml:space="preserve">Откриването на фестивала се състоя в Градската градина. </w:t>
      </w:r>
      <w:r w:rsidRPr="009032B7">
        <w:rPr>
          <w:rFonts w:ascii="Times New Roman" w:hAnsi="Times New Roman" w:cs="Times New Roman"/>
          <w:sz w:val="28"/>
          <w:szCs w:val="28"/>
        </w:rPr>
        <w:t xml:space="preserve">В концертната програма </w:t>
      </w:r>
      <w:r w:rsidR="00DC2A47" w:rsidRPr="009032B7">
        <w:rPr>
          <w:rFonts w:ascii="Times New Roman" w:hAnsi="Times New Roman" w:cs="Times New Roman"/>
          <w:sz w:val="28"/>
          <w:szCs w:val="28"/>
        </w:rPr>
        <w:t xml:space="preserve">участваха състави от Шумен, Казанлък и три групи от Велико Търново, а самото изложение на мед и пчелни продукти на пчелари – производители продължи 10 дена на пешеходната зона между площад „Руски паметник” и „Кристал”. </w:t>
      </w:r>
    </w:p>
    <w:p w:rsidR="00DC2A47" w:rsidRPr="009032B7" w:rsidRDefault="00DC2A47" w:rsidP="00E32EF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32B7">
        <w:rPr>
          <w:rFonts w:ascii="Times New Roman" w:hAnsi="Times New Roman" w:cs="Times New Roman"/>
          <w:sz w:val="28"/>
          <w:szCs w:val="28"/>
        </w:rPr>
        <w:t>Традиционно всяка година отбелязваме</w:t>
      </w:r>
      <w:r w:rsidR="00735124">
        <w:rPr>
          <w:rFonts w:ascii="Times New Roman" w:hAnsi="Times New Roman" w:cs="Times New Roman"/>
          <w:sz w:val="28"/>
          <w:szCs w:val="28"/>
        </w:rPr>
        <w:t xml:space="preserve"> и Денят на Тракия</w:t>
      </w:r>
      <w:r w:rsidRPr="009032B7">
        <w:rPr>
          <w:rFonts w:ascii="Times New Roman" w:hAnsi="Times New Roman" w:cs="Times New Roman"/>
          <w:sz w:val="28"/>
          <w:szCs w:val="28"/>
        </w:rPr>
        <w:t xml:space="preserve"> съвместно с Тракийското дружество. Както всяка година поднесохме цветя пред паметната плоча на 96 –те бежански се</w:t>
      </w:r>
      <w:r w:rsidR="00827951" w:rsidRPr="009032B7">
        <w:rPr>
          <w:rFonts w:ascii="Times New Roman" w:hAnsi="Times New Roman" w:cs="Times New Roman"/>
          <w:sz w:val="28"/>
          <w:szCs w:val="28"/>
        </w:rPr>
        <w:t xml:space="preserve">мейства от с. </w:t>
      </w:r>
      <w:proofErr w:type="spellStart"/>
      <w:r w:rsidR="00827951" w:rsidRPr="009032B7">
        <w:rPr>
          <w:rFonts w:ascii="Times New Roman" w:hAnsi="Times New Roman" w:cs="Times New Roman"/>
          <w:sz w:val="28"/>
          <w:szCs w:val="28"/>
        </w:rPr>
        <w:t>Чанакча</w:t>
      </w:r>
      <w:proofErr w:type="spellEnd"/>
      <w:r w:rsidR="00827951" w:rsidRPr="009032B7">
        <w:rPr>
          <w:rFonts w:ascii="Times New Roman" w:hAnsi="Times New Roman" w:cs="Times New Roman"/>
          <w:sz w:val="28"/>
          <w:szCs w:val="28"/>
        </w:rPr>
        <w:t xml:space="preserve">, заселили се тук и </w:t>
      </w:r>
      <w:r w:rsidR="00827951" w:rsidRPr="009032B7">
        <w:rPr>
          <w:rFonts w:ascii="Times New Roman" w:hAnsi="Times New Roman" w:cs="Times New Roman"/>
          <w:color w:val="FF0000"/>
          <w:sz w:val="28"/>
          <w:szCs w:val="28"/>
        </w:rPr>
        <w:t>сложили началото</w:t>
      </w:r>
      <w:r w:rsidR="00827951" w:rsidRPr="009032B7">
        <w:rPr>
          <w:rFonts w:ascii="Times New Roman" w:hAnsi="Times New Roman" w:cs="Times New Roman"/>
          <w:sz w:val="28"/>
          <w:szCs w:val="28"/>
        </w:rPr>
        <w:t xml:space="preserve"> на кв. „Тракия”, след което пред ученици от ІІІ клас на СУ „Васил Левски” беше представена историята на тракийските бежанци, заселването им в Шумен и основаването на нашия тракийски квартал. Тези събития бяха и в основата на проведената с учениците викторина.</w:t>
      </w:r>
    </w:p>
    <w:p w:rsidR="00827951" w:rsidRPr="009032B7" w:rsidRDefault="00827951" w:rsidP="00E32EF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32B7">
        <w:rPr>
          <w:rFonts w:ascii="Times New Roman" w:hAnsi="Times New Roman" w:cs="Times New Roman"/>
          <w:sz w:val="28"/>
          <w:szCs w:val="28"/>
        </w:rPr>
        <w:t xml:space="preserve">Съвместна викторина с ДГ „Братя Грим” и Европейски център „Европа директно” беше проведена по повод Денят на Европа. Сформирани бяха два отбора, които демонстрираха много знания за нашия континент и за Европейския съюз. </w:t>
      </w:r>
      <w:r w:rsidR="00580CBC" w:rsidRPr="009032B7">
        <w:rPr>
          <w:rFonts w:ascii="Times New Roman" w:hAnsi="Times New Roman" w:cs="Times New Roman"/>
          <w:sz w:val="28"/>
          <w:szCs w:val="28"/>
        </w:rPr>
        <w:t xml:space="preserve">Отборите получиха грамоти за отличното си представяне, а за всички деца бяха осигурени лакомства. </w:t>
      </w:r>
    </w:p>
    <w:p w:rsidR="00580CBC" w:rsidRPr="009032B7" w:rsidRDefault="00580CBC" w:rsidP="00E32EF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32B7">
        <w:rPr>
          <w:rFonts w:ascii="Times New Roman" w:hAnsi="Times New Roman" w:cs="Times New Roman"/>
          <w:sz w:val="28"/>
          <w:szCs w:val="28"/>
        </w:rPr>
        <w:t xml:space="preserve">Всяка година читалището гостува в детската градина и на празника „Баба Марта”. На тържествата в двата корпуса пред децата разказахме за </w:t>
      </w:r>
      <w:r w:rsidRPr="009032B7">
        <w:rPr>
          <w:rFonts w:ascii="Times New Roman" w:hAnsi="Times New Roman" w:cs="Times New Roman"/>
          <w:sz w:val="28"/>
          <w:szCs w:val="28"/>
        </w:rPr>
        <w:lastRenderedPageBreak/>
        <w:t xml:space="preserve">празника и за обичаите, свързани с този ден, посрещнахме Баба Марта, а тя от своя страна зарадва децата с красиви </w:t>
      </w:r>
      <w:proofErr w:type="spellStart"/>
      <w:r w:rsidRPr="009032B7">
        <w:rPr>
          <w:rFonts w:ascii="Times New Roman" w:hAnsi="Times New Roman" w:cs="Times New Roman"/>
          <w:sz w:val="28"/>
          <w:szCs w:val="28"/>
        </w:rPr>
        <w:t>мартенички</w:t>
      </w:r>
      <w:proofErr w:type="spellEnd"/>
      <w:r w:rsidRPr="009032B7">
        <w:rPr>
          <w:rFonts w:ascii="Times New Roman" w:hAnsi="Times New Roman" w:cs="Times New Roman"/>
          <w:sz w:val="28"/>
          <w:szCs w:val="28"/>
        </w:rPr>
        <w:t xml:space="preserve">. Децата пяха песни и рецитираха </w:t>
      </w:r>
      <w:proofErr w:type="spellStart"/>
      <w:r w:rsidRPr="009032B7">
        <w:rPr>
          <w:rFonts w:ascii="Times New Roman" w:hAnsi="Times New Roman" w:cs="Times New Roman"/>
          <w:sz w:val="28"/>
          <w:szCs w:val="28"/>
        </w:rPr>
        <w:t>стихчета</w:t>
      </w:r>
      <w:proofErr w:type="spellEnd"/>
      <w:r w:rsidRPr="009032B7">
        <w:rPr>
          <w:rFonts w:ascii="Times New Roman" w:hAnsi="Times New Roman" w:cs="Times New Roman"/>
          <w:sz w:val="28"/>
          <w:szCs w:val="28"/>
        </w:rPr>
        <w:t>, посветени на празника.</w:t>
      </w:r>
    </w:p>
    <w:p w:rsidR="003D64E7" w:rsidRPr="009032B7" w:rsidRDefault="00580CBC" w:rsidP="008C666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32B7">
        <w:rPr>
          <w:rFonts w:ascii="Times New Roman" w:hAnsi="Times New Roman" w:cs="Times New Roman"/>
          <w:sz w:val="28"/>
          <w:szCs w:val="28"/>
        </w:rPr>
        <w:t xml:space="preserve">За част от културните прояви ви разказахме в разделите „Библиотечна дейност” и „Художествено – творческа дейност”, затова </w:t>
      </w:r>
      <w:r w:rsidR="004E52D0">
        <w:rPr>
          <w:rFonts w:ascii="Times New Roman" w:hAnsi="Times New Roman" w:cs="Times New Roman"/>
          <w:sz w:val="28"/>
          <w:szCs w:val="28"/>
        </w:rPr>
        <w:t>няма да ги</w:t>
      </w:r>
      <w:r w:rsidR="001E0E5D" w:rsidRPr="009032B7">
        <w:rPr>
          <w:rFonts w:ascii="Times New Roman" w:hAnsi="Times New Roman" w:cs="Times New Roman"/>
          <w:sz w:val="28"/>
          <w:szCs w:val="28"/>
        </w:rPr>
        <w:t xml:space="preserve"> повтаряме. </w:t>
      </w:r>
      <w:r w:rsidR="007F4BB1" w:rsidRPr="009032B7">
        <w:rPr>
          <w:rFonts w:ascii="Times New Roman" w:hAnsi="Times New Roman" w:cs="Times New Roman"/>
          <w:sz w:val="28"/>
          <w:szCs w:val="28"/>
        </w:rPr>
        <w:t>Но не можем да не споменем</w:t>
      </w:r>
      <w:r w:rsidR="00E45AC4" w:rsidRPr="009032B7">
        <w:rPr>
          <w:rFonts w:ascii="Times New Roman" w:hAnsi="Times New Roman" w:cs="Times New Roman"/>
          <w:sz w:val="28"/>
          <w:szCs w:val="28"/>
        </w:rPr>
        <w:t xml:space="preserve"> </w:t>
      </w:r>
      <w:r w:rsidR="007F4BB1" w:rsidRPr="009032B7">
        <w:rPr>
          <w:rFonts w:ascii="Times New Roman" w:hAnsi="Times New Roman" w:cs="Times New Roman"/>
          <w:sz w:val="28"/>
          <w:szCs w:val="28"/>
        </w:rPr>
        <w:t xml:space="preserve">две прояви, в чиято основа е ДТС „Пламъче”. През месец май в зала „Проф. Венета Вичева” на Община Шумен организирахме </w:t>
      </w:r>
      <w:r w:rsidR="00E45AC4" w:rsidRPr="009032B7">
        <w:rPr>
          <w:rFonts w:ascii="Times New Roman" w:hAnsi="Times New Roman" w:cs="Times New Roman"/>
          <w:sz w:val="28"/>
          <w:szCs w:val="28"/>
        </w:rPr>
        <w:t>благотворителен концерт на ДТС „Пламъче”</w:t>
      </w:r>
      <w:r w:rsidR="007F4BB1" w:rsidRPr="009032B7">
        <w:rPr>
          <w:rFonts w:ascii="Times New Roman" w:hAnsi="Times New Roman" w:cs="Times New Roman"/>
          <w:sz w:val="28"/>
          <w:szCs w:val="28"/>
        </w:rPr>
        <w:t xml:space="preserve">. </w:t>
      </w:r>
      <w:r w:rsidR="00E45AC4" w:rsidRPr="009032B7">
        <w:rPr>
          <w:rFonts w:ascii="Times New Roman" w:hAnsi="Times New Roman" w:cs="Times New Roman"/>
          <w:sz w:val="28"/>
          <w:szCs w:val="28"/>
        </w:rPr>
        <w:t xml:space="preserve">Целта на концерта беше да се съберат средства за костюми и аксесоари на детския състав. </w:t>
      </w:r>
      <w:r w:rsidR="00E45AC4" w:rsidRPr="002C7644">
        <w:rPr>
          <w:rFonts w:ascii="Times New Roman" w:hAnsi="Times New Roman" w:cs="Times New Roman"/>
          <w:sz w:val="28"/>
          <w:szCs w:val="28"/>
        </w:rPr>
        <w:t xml:space="preserve">Благотворителната инициатива беше подкрепена и от  ДГ „Братя Грим” и </w:t>
      </w:r>
      <w:r w:rsidR="007F4BB1" w:rsidRPr="002C7644">
        <w:rPr>
          <w:rFonts w:ascii="Times New Roman" w:hAnsi="Times New Roman" w:cs="Times New Roman"/>
          <w:sz w:val="28"/>
          <w:szCs w:val="28"/>
        </w:rPr>
        <w:t xml:space="preserve">от танцов състав „Луди млади” към СУ „Сава </w:t>
      </w:r>
      <w:proofErr w:type="spellStart"/>
      <w:r w:rsidR="007F4BB1" w:rsidRPr="002C7644">
        <w:rPr>
          <w:rFonts w:ascii="Times New Roman" w:hAnsi="Times New Roman" w:cs="Times New Roman"/>
          <w:sz w:val="28"/>
          <w:szCs w:val="28"/>
        </w:rPr>
        <w:t>Доброплодни</w:t>
      </w:r>
      <w:proofErr w:type="spellEnd"/>
      <w:r w:rsidR="007F4BB1" w:rsidRPr="002C7644">
        <w:rPr>
          <w:rFonts w:ascii="Times New Roman" w:hAnsi="Times New Roman" w:cs="Times New Roman"/>
          <w:sz w:val="28"/>
          <w:szCs w:val="28"/>
        </w:rPr>
        <w:t>”.</w:t>
      </w:r>
      <w:r w:rsidR="00E45AC4" w:rsidRPr="002C7644">
        <w:rPr>
          <w:rFonts w:ascii="Times New Roman" w:hAnsi="Times New Roman" w:cs="Times New Roman"/>
          <w:sz w:val="28"/>
          <w:szCs w:val="28"/>
        </w:rPr>
        <w:t xml:space="preserve"> </w:t>
      </w:r>
      <w:r w:rsidR="001E0E5D" w:rsidRPr="009032B7">
        <w:rPr>
          <w:rFonts w:ascii="Times New Roman" w:hAnsi="Times New Roman" w:cs="Times New Roman"/>
          <w:sz w:val="28"/>
          <w:szCs w:val="28"/>
        </w:rPr>
        <w:t>Ще завършим представянето на културно – масовата дейност с една проява, която се надяваме, че ще продължим и през следващите години. През месец декември, освен традиционния коледен балетен концерт, направихме и коледен фолклорен концерт</w:t>
      </w:r>
      <w:r w:rsidR="007F4BB1" w:rsidRPr="009032B7">
        <w:rPr>
          <w:rFonts w:ascii="Times New Roman" w:hAnsi="Times New Roman" w:cs="Times New Roman"/>
          <w:sz w:val="28"/>
          <w:szCs w:val="28"/>
        </w:rPr>
        <w:t xml:space="preserve"> отново</w:t>
      </w:r>
      <w:r w:rsidR="001E0E5D" w:rsidRPr="009032B7">
        <w:rPr>
          <w:rFonts w:ascii="Times New Roman" w:hAnsi="Times New Roman" w:cs="Times New Roman"/>
          <w:sz w:val="28"/>
          <w:szCs w:val="28"/>
        </w:rPr>
        <w:t xml:space="preserve"> в зала „Венета Вичева” </w:t>
      </w:r>
      <w:r w:rsidR="007F4BB1" w:rsidRPr="009032B7">
        <w:rPr>
          <w:rFonts w:ascii="Times New Roman" w:hAnsi="Times New Roman" w:cs="Times New Roman"/>
          <w:sz w:val="28"/>
          <w:szCs w:val="28"/>
        </w:rPr>
        <w:t>на</w:t>
      </w:r>
      <w:r w:rsidR="001E0E5D" w:rsidRPr="009032B7">
        <w:rPr>
          <w:rFonts w:ascii="Times New Roman" w:hAnsi="Times New Roman" w:cs="Times New Roman"/>
          <w:sz w:val="28"/>
          <w:szCs w:val="28"/>
        </w:rPr>
        <w:t xml:space="preserve"> общината. Пред препълнената зала своите уме</w:t>
      </w:r>
      <w:r w:rsidR="004E52D0">
        <w:rPr>
          <w:rFonts w:ascii="Times New Roman" w:hAnsi="Times New Roman" w:cs="Times New Roman"/>
          <w:sz w:val="28"/>
          <w:szCs w:val="28"/>
        </w:rPr>
        <w:t>ния показаха децата от</w:t>
      </w:r>
      <w:r w:rsidR="001E0E5D" w:rsidRPr="009032B7">
        <w:rPr>
          <w:rFonts w:ascii="Times New Roman" w:hAnsi="Times New Roman" w:cs="Times New Roman"/>
          <w:sz w:val="28"/>
          <w:szCs w:val="28"/>
        </w:rPr>
        <w:t xml:space="preserve"> ДТС „Пламъче”, както и по-големите ни танцьори от Клуба за народни хора „</w:t>
      </w:r>
      <w:proofErr w:type="spellStart"/>
      <w:r w:rsidR="001E0E5D" w:rsidRPr="009032B7">
        <w:rPr>
          <w:rFonts w:ascii="Times New Roman" w:hAnsi="Times New Roman" w:cs="Times New Roman"/>
          <w:sz w:val="28"/>
          <w:szCs w:val="28"/>
        </w:rPr>
        <w:t>Шумналии</w:t>
      </w:r>
      <w:proofErr w:type="spellEnd"/>
      <w:r w:rsidR="001E0E5D" w:rsidRPr="009032B7">
        <w:rPr>
          <w:rFonts w:ascii="Times New Roman" w:hAnsi="Times New Roman" w:cs="Times New Roman"/>
          <w:sz w:val="28"/>
          <w:szCs w:val="28"/>
        </w:rPr>
        <w:t xml:space="preserve">”. Като гости </w:t>
      </w:r>
      <w:r w:rsidR="007F4BB1" w:rsidRPr="009032B7">
        <w:rPr>
          <w:rFonts w:ascii="Times New Roman" w:hAnsi="Times New Roman" w:cs="Times New Roman"/>
          <w:sz w:val="28"/>
          <w:szCs w:val="28"/>
        </w:rPr>
        <w:t xml:space="preserve">в концерта участваха </w:t>
      </w:r>
      <w:r w:rsidR="001E0E5D" w:rsidRPr="009032B7">
        <w:rPr>
          <w:rFonts w:ascii="Times New Roman" w:hAnsi="Times New Roman" w:cs="Times New Roman"/>
          <w:sz w:val="28"/>
          <w:szCs w:val="28"/>
        </w:rPr>
        <w:t xml:space="preserve"> малките изпълнители на народни песни от НЧ „Пробуда - 1958” с преподавател Русанка Андонова, както и още по-малките танцьори от ДГ „Братя Грим”, част от които вероятно през следващите години ще </w:t>
      </w:r>
      <w:r w:rsidRPr="009032B7">
        <w:rPr>
          <w:rFonts w:ascii="Times New Roman" w:hAnsi="Times New Roman" w:cs="Times New Roman"/>
          <w:sz w:val="28"/>
          <w:szCs w:val="28"/>
        </w:rPr>
        <w:t xml:space="preserve"> </w:t>
      </w:r>
      <w:r w:rsidR="001E0E5D" w:rsidRPr="009032B7">
        <w:rPr>
          <w:rFonts w:ascii="Times New Roman" w:hAnsi="Times New Roman" w:cs="Times New Roman"/>
          <w:sz w:val="28"/>
          <w:szCs w:val="28"/>
        </w:rPr>
        <w:t xml:space="preserve">се влеят в редиците на нашите „пламъчета”. </w:t>
      </w:r>
      <w:r w:rsidR="00937EB4" w:rsidRPr="009032B7">
        <w:rPr>
          <w:rFonts w:ascii="Times New Roman" w:hAnsi="Times New Roman" w:cs="Times New Roman"/>
          <w:sz w:val="28"/>
          <w:szCs w:val="28"/>
        </w:rPr>
        <w:t>На този концерт нашите пламъчета танц</w:t>
      </w:r>
      <w:r w:rsidR="004E52D0">
        <w:rPr>
          <w:rFonts w:ascii="Times New Roman" w:hAnsi="Times New Roman" w:cs="Times New Roman"/>
          <w:sz w:val="28"/>
          <w:szCs w:val="28"/>
        </w:rPr>
        <w:t>уваха с новите национални носии.</w:t>
      </w:r>
      <w:r w:rsidR="00937EB4" w:rsidRPr="009032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43B2" w:rsidRPr="009032B7" w:rsidRDefault="00C243B2" w:rsidP="00C243B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032B7">
        <w:rPr>
          <w:rFonts w:ascii="Times New Roman" w:hAnsi="Times New Roman" w:cs="Times New Roman"/>
          <w:b/>
          <w:sz w:val="28"/>
          <w:szCs w:val="28"/>
        </w:rPr>
        <w:t>ПРОЕКТИ</w:t>
      </w:r>
    </w:p>
    <w:p w:rsidR="00C243B2" w:rsidRPr="009032B7" w:rsidRDefault="00C243B2" w:rsidP="00C243B2">
      <w:pPr>
        <w:jc w:val="both"/>
        <w:rPr>
          <w:rFonts w:ascii="Times New Roman" w:hAnsi="Times New Roman" w:cs="Times New Roman"/>
          <w:sz w:val="28"/>
          <w:szCs w:val="28"/>
        </w:rPr>
      </w:pPr>
      <w:r w:rsidRPr="009032B7">
        <w:rPr>
          <w:rFonts w:ascii="Times New Roman" w:hAnsi="Times New Roman" w:cs="Times New Roman"/>
          <w:sz w:val="28"/>
          <w:szCs w:val="28"/>
        </w:rPr>
        <w:t>Недостатъчното фина</w:t>
      </w:r>
      <w:r w:rsidR="00A91C6E" w:rsidRPr="009032B7">
        <w:rPr>
          <w:rFonts w:ascii="Times New Roman" w:hAnsi="Times New Roman" w:cs="Times New Roman"/>
          <w:sz w:val="28"/>
          <w:szCs w:val="28"/>
        </w:rPr>
        <w:t xml:space="preserve">нсиране на читалищната дейност </w:t>
      </w:r>
      <w:r w:rsidRPr="009032B7">
        <w:rPr>
          <w:rFonts w:ascii="Times New Roman" w:hAnsi="Times New Roman" w:cs="Times New Roman"/>
          <w:sz w:val="28"/>
          <w:szCs w:val="28"/>
        </w:rPr>
        <w:t>е мотивация да се търсят нови възможности за финансиране чрез кандидатстване по подходящи проекти</w:t>
      </w:r>
      <w:r w:rsidR="008C6660" w:rsidRPr="009032B7">
        <w:rPr>
          <w:rFonts w:ascii="Times New Roman" w:hAnsi="Times New Roman" w:cs="Times New Roman"/>
          <w:sz w:val="28"/>
          <w:szCs w:val="28"/>
        </w:rPr>
        <w:t>. През изминала</w:t>
      </w:r>
      <w:r w:rsidR="00A91C6E" w:rsidRPr="009032B7">
        <w:rPr>
          <w:rFonts w:ascii="Times New Roman" w:hAnsi="Times New Roman" w:cs="Times New Roman"/>
          <w:sz w:val="28"/>
          <w:szCs w:val="28"/>
        </w:rPr>
        <w:t>та 2019 година разработихме</w:t>
      </w:r>
      <w:r w:rsidR="008C6660" w:rsidRPr="009032B7">
        <w:rPr>
          <w:rFonts w:ascii="Times New Roman" w:hAnsi="Times New Roman" w:cs="Times New Roman"/>
          <w:sz w:val="28"/>
          <w:szCs w:val="28"/>
        </w:rPr>
        <w:t xml:space="preserve"> 4 проекта – по един към общински фонд „Култура” и към Дарителски фонд „13 века България” и два проекта към Министерството на културата по програма „Българските библиотеки – съвременни центрове за четене и информираност”. Три от тези проекти бяха одобрени, реализирани и отчетени. За двата проекта към Министерството на културата вече ви разказахме подробно в раздел „Библиотечна дейност”. Третият одобрен проект беше към Общински фонд „Култура” и се наричаше „Танцуващи пламъчета”. Както може би се досещате той беше свързан с нашия детски танцов състав „Пламъче”. Основната цел на проекта беше да се </w:t>
      </w:r>
      <w:r w:rsidR="0077258B" w:rsidRPr="009032B7">
        <w:rPr>
          <w:rFonts w:ascii="Times New Roman" w:hAnsi="Times New Roman" w:cs="Times New Roman"/>
          <w:sz w:val="28"/>
          <w:szCs w:val="28"/>
        </w:rPr>
        <w:t xml:space="preserve">ушият </w:t>
      </w:r>
      <w:r w:rsidR="0077258B" w:rsidRPr="009032B7">
        <w:rPr>
          <w:rFonts w:ascii="Times New Roman" w:hAnsi="Times New Roman" w:cs="Times New Roman"/>
          <w:sz w:val="28"/>
          <w:szCs w:val="28"/>
        </w:rPr>
        <w:lastRenderedPageBreak/>
        <w:t xml:space="preserve">народни носии за състава и това се случи – направени бяха 26 бр. северняшки носии за момичета и за момчета. В рамките на проекта направихме </w:t>
      </w:r>
      <w:r w:rsidR="00A91C6E" w:rsidRPr="009032B7">
        <w:rPr>
          <w:rFonts w:ascii="Times New Roman" w:hAnsi="Times New Roman" w:cs="Times New Roman"/>
          <w:sz w:val="28"/>
          <w:szCs w:val="28"/>
        </w:rPr>
        <w:t>и открит урок пред деца от ДГ „Братя Грим”, на който разказахме</w:t>
      </w:r>
      <w:r w:rsidR="0077258B" w:rsidRPr="009032B7">
        <w:rPr>
          <w:rFonts w:ascii="Times New Roman" w:hAnsi="Times New Roman" w:cs="Times New Roman"/>
          <w:sz w:val="28"/>
          <w:szCs w:val="28"/>
        </w:rPr>
        <w:t xml:space="preserve"> за носиите, музика и танците, характерни за </w:t>
      </w:r>
      <w:r w:rsidR="00A91C6E" w:rsidRPr="009032B7">
        <w:rPr>
          <w:rFonts w:ascii="Times New Roman" w:hAnsi="Times New Roman" w:cs="Times New Roman"/>
          <w:sz w:val="28"/>
          <w:szCs w:val="28"/>
        </w:rPr>
        <w:t xml:space="preserve">северняшката фолклорна </w:t>
      </w:r>
      <w:r w:rsidR="0077258B" w:rsidRPr="009032B7">
        <w:rPr>
          <w:rFonts w:ascii="Times New Roman" w:hAnsi="Times New Roman" w:cs="Times New Roman"/>
          <w:sz w:val="28"/>
          <w:szCs w:val="28"/>
        </w:rPr>
        <w:t xml:space="preserve">област. А децата от ДТС „Пламъче”, облечени в новите носии,  изиграха специално подготвения по проекта „Северняшки танц”. </w:t>
      </w:r>
    </w:p>
    <w:p w:rsidR="00C66C9F" w:rsidRPr="009032B7" w:rsidRDefault="00C243B2" w:rsidP="00C243B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032B7">
        <w:rPr>
          <w:rFonts w:ascii="Times New Roman" w:hAnsi="Times New Roman" w:cs="Times New Roman"/>
          <w:b/>
          <w:sz w:val="28"/>
          <w:szCs w:val="28"/>
        </w:rPr>
        <w:t>ЧОВЕШКИ И ФИНАНСОВИ РЕСУРСИ</w:t>
      </w:r>
      <w:r w:rsidR="00C66C9F" w:rsidRPr="009032B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66C9F" w:rsidRPr="009032B7" w:rsidRDefault="00C66C9F" w:rsidP="00C66C9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32B7">
        <w:rPr>
          <w:rFonts w:ascii="Times New Roman" w:hAnsi="Times New Roman" w:cs="Times New Roman"/>
          <w:sz w:val="28"/>
          <w:szCs w:val="28"/>
        </w:rPr>
        <w:t xml:space="preserve">Цялата </w:t>
      </w:r>
      <w:r w:rsidR="00C243B2" w:rsidRPr="009032B7">
        <w:rPr>
          <w:rFonts w:ascii="Times New Roman" w:hAnsi="Times New Roman" w:cs="Times New Roman"/>
          <w:sz w:val="28"/>
          <w:szCs w:val="28"/>
        </w:rPr>
        <w:t xml:space="preserve">дейност на читалището за отчетния период не би могла да се осъществи без ръководната, административната и творческа работа на Настоятелството, </w:t>
      </w:r>
      <w:r w:rsidRPr="009032B7">
        <w:rPr>
          <w:rFonts w:ascii="Times New Roman" w:hAnsi="Times New Roman" w:cs="Times New Roman"/>
          <w:sz w:val="28"/>
          <w:szCs w:val="28"/>
        </w:rPr>
        <w:t xml:space="preserve">на </w:t>
      </w:r>
      <w:r w:rsidR="00C243B2" w:rsidRPr="009032B7">
        <w:rPr>
          <w:rFonts w:ascii="Times New Roman" w:hAnsi="Times New Roman" w:cs="Times New Roman"/>
          <w:sz w:val="28"/>
          <w:szCs w:val="28"/>
        </w:rPr>
        <w:t xml:space="preserve">щатния и </w:t>
      </w:r>
      <w:r w:rsidRPr="009032B7">
        <w:rPr>
          <w:rFonts w:ascii="Times New Roman" w:hAnsi="Times New Roman" w:cs="Times New Roman"/>
          <w:sz w:val="28"/>
          <w:szCs w:val="28"/>
        </w:rPr>
        <w:t>на хоноруван състав.</w:t>
      </w:r>
      <w:r w:rsidR="00C243B2" w:rsidRPr="009032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5911" w:rsidRPr="009032B7" w:rsidRDefault="00C66C9F" w:rsidP="00C5236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32B7">
        <w:rPr>
          <w:rFonts w:ascii="Times New Roman" w:hAnsi="Times New Roman" w:cs="Times New Roman"/>
          <w:sz w:val="28"/>
          <w:szCs w:val="28"/>
        </w:rPr>
        <w:t xml:space="preserve">През отчетния период Настоятелството работеше с </w:t>
      </w:r>
      <w:proofErr w:type="spellStart"/>
      <w:r w:rsidRPr="009032B7">
        <w:rPr>
          <w:rFonts w:ascii="Times New Roman" w:hAnsi="Times New Roman" w:cs="Times New Roman"/>
          <w:sz w:val="28"/>
          <w:szCs w:val="28"/>
        </w:rPr>
        <w:t>диалогичност</w:t>
      </w:r>
      <w:proofErr w:type="spellEnd"/>
      <w:r w:rsidRPr="009032B7">
        <w:rPr>
          <w:rFonts w:ascii="Times New Roman" w:hAnsi="Times New Roman" w:cs="Times New Roman"/>
          <w:sz w:val="28"/>
          <w:szCs w:val="28"/>
        </w:rPr>
        <w:t>, отговорност и сътрудничество и проведе общо 4 заседания, на които се раз</w:t>
      </w:r>
      <w:r w:rsidR="004E52D0">
        <w:rPr>
          <w:rFonts w:ascii="Times New Roman" w:hAnsi="Times New Roman" w:cs="Times New Roman"/>
          <w:sz w:val="28"/>
          <w:szCs w:val="28"/>
        </w:rPr>
        <w:t>гледаха различни въпроси</w:t>
      </w:r>
      <w:r w:rsidRPr="009032B7">
        <w:rPr>
          <w:rFonts w:ascii="Times New Roman" w:hAnsi="Times New Roman" w:cs="Times New Roman"/>
          <w:sz w:val="28"/>
          <w:szCs w:val="28"/>
        </w:rPr>
        <w:t xml:space="preserve">, свързани с цялостната дейността на читалището, материалната база, текущи ремонти, договори и т.н. </w:t>
      </w:r>
      <w:r w:rsidR="002440C8" w:rsidRPr="009032B7">
        <w:rPr>
          <w:rFonts w:ascii="Times New Roman" w:hAnsi="Times New Roman" w:cs="Times New Roman"/>
          <w:sz w:val="28"/>
          <w:szCs w:val="28"/>
        </w:rPr>
        <w:t xml:space="preserve">В рамките на определения от Закона за народните читалища срок беше проведено Общо </w:t>
      </w:r>
      <w:r w:rsidRPr="009032B7">
        <w:rPr>
          <w:rFonts w:ascii="Times New Roman" w:hAnsi="Times New Roman" w:cs="Times New Roman"/>
          <w:sz w:val="28"/>
          <w:szCs w:val="28"/>
        </w:rPr>
        <w:t>отчетно-изборно събрание</w:t>
      </w:r>
      <w:r w:rsidR="002440C8" w:rsidRPr="009032B7">
        <w:rPr>
          <w:rFonts w:ascii="Times New Roman" w:hAnsi="Times New Roman" w:cs="Times New Roman"/>
          <w:sz w:val="28"/>
          <w:szCs w:val="28"/>
        </w:rPr>
        <w:t xml:space="preserve">, а също и пререгистрация на читалището в Агенцията по вписванията. </w:t>
      </w:r>
      <w:r w:rsidRPr="009032B7">
        <w:rPr>
          <w:rFonts w:ascii="Times New Roman" w:hAnsi="Times New Roman" w:cs="Times New Roman"/>
          <w:sz w:val="28"/>
          <w:szCs w:val="28"/>
        </w:rPr>
        <w:t xml:space="preserve"> </w:t>
      </w:r>
      <w:r w:rsidR="00A91C6E" w:rsidRPr="009032B7">
        <w:rPr>
          <w:rFonts w:ascii="Times New Roman" w:hAnsi="Times New Roman" w:cs="Times New Roman"/>
          <w:sz w:val="28"/>
          <w:szCs w:val="28"/>
        </w:rPr>
        <w:t>Стриктно се спазваше предаването в срок на всички месечни, тримесечни и годишни отчети</w:t>
      </w:r>
      <w:r w:rsidR="00C5236A">
        <w:rPr>
          <w:rFonts w:ascii="Times New Roman" w:hAnsi="Times New Roman" w:cs="Times New Roman"/>
          <w:sz w:val="28"/>
          <w:szCs w:val="28"/>
        </w:rPr>
        <w:t xml:space="preserve"> и справки</w:t>
      </w:r>
      <w:r w:rsidR="00A91C6E" w:rsidRPr="009032B7">
        <w:rPr>
          <w:rFonts w:ascii="Times New Roman" w:hAnsi="Times New Roman" w:cs="Times New Roman"/>
          <w:sz w:val="28"/>
          <w:szCs w:val="28"/>
        </w:rPr>
        <w:t xml:space="preserve">, отчитането на общинската </w:t>
      </w:r>
      <w:r w:rsidR="007B5EAA">
        <w:rPr>
          <w:rFonts w:ascii="Times New Roman" w:hAnsi="Times New Roman" w:cs="Times New Roman"/>
          <w:sz w:val="28"/>
          <w:szCs w:val="28"/>
        </w:rPr>
        <w:t>и държавната</w:t>
      </w:r>
      <w:r w:rsidR="004E52D0">
        <w:rPr>
          <w:rFonts w:ascii="Times New Roman" w:hAnsi="Times New Roman" w:cs="Times New Roman"/>
          <w:sz w:val="28"/>
          <w:szCs w:val="28"/>
        </w:rPr>
        <w:t xml:space="preserve"> субсидия</w:t>
      </w:r>
      <w:r w:rsidR="00A91C6E" w:rsidRPr="009032B7">
        <w:rPr>
          <w:rFonts w:ascii="Times New Roman" w:hAnsi="Times New Roman" w:cs="Times New Roman"/>
          <w:sz w:val="28"/>
          <w:szCs w:val="28"/>
        </w:rPr>
        <w:t>, отчитането на проектите и т.н. И</w:t>
      </w:r>
      <w:r w:rsidR="002440C8" w:rsidRPr="009032B7">
        <w:rPr>
          <w:rFonts w:ascii="Times New Roman" w:hAnsi="Times New Roman" w:cs="Times New Roman"/>
          <w:sz w:val="28"/>
          <w:szCs w:val="28"/>
        </w:rPr>
        <w:t>зпълнението на всички ука</w:t>
      </w:r>
      <w:r w:rsidR="00A91C6E" w:rsidRPr="009032B7">
        <w:rPr>
          <w:rFonts w:ascii="Times New Roman" w:hAnsi="Times New Roman" w:cs="Times New Roman"/>
          <w:sz w:val="28"/>
          <w:szCs w:val="28"/>
        </w:rPr>
        <w:t xml:space="preserve">зания на инспекцията по труда, </w:t>
      </w:r>
      <w:r w:rsidR="002440C8" w:rsidRPr="009032B7">
        <w:rPr>
          <w:rFonts w:ascii="Times New Roman" w:hAnsi="Times New Roman" w:cs="Times New Roman"/>
          <w:sz w:val="28"/>
          <w:szCs w:val="28"/>
        </w:rPr>
        <w:t>за пожарна безопасност</w:t>
      </w:r>
      <w:r w:rsidR="00A91C6E" w:rsidRPr="009032B7">
        <w:rPr>
          <w:rFonts w:ascii="Times New Roman" w:hAnsi="Times New Roman" w:cs="Times New Roman"/>
          <w:sz w:val="28"/>
          <w:szCs w:val="28"/>
        </w:rPr>
        <w:t xml:space="preserve">, на здравната инспекция, на службата по трудова медицина и др. </w:t>
      </w:r>
      <w:r w:rsidR="002440C8" w:rsidRPr="009032B7">
        <w:rPr>
          <w:rFonts w:ascii="Times New Roman" w:hAnsi="Times New Roman" w:cs="Times New Roman"/>
          <w:sz w:val="28"/>
          <w:szCs w:val="28"/>
        </w:rPr>
        <w:t xml:space="preserve"> бяха ежедневна грижа. </w:t>
      </w:r>
      <w:r w:rsidR="00B55911" w:rsidRPr="009032B7">
        <w:rPr>
          <w:rFonts w:ascii="Times New Roman" w:hAnsi="Times New Roman" w:cs="Times New Roman"/>
          <w:sz w:val="28"/>
          <w:szCs w:val="28"/>
        </w:rPr>
        <w:t xml:space="preserve">Води се необходимата читалищна документация, инвентарни книги, счетоводни документи и др., извършват се проверки. </w:t>
      </w:r>
      <w:r w:rsidR="00C5236A">
        <w:rPr>
          <w:rFonts w:ascii="Times New Roman" w:hAnsi="Times New Roman" w:cs="Times New Roman"/>
          <w:sz w:val="28"/>
          <w:szCs w:val="28"/>
        </w:rPr>
        <w:t>През годината не са</w:t>
      </w:r>
      <w:r w:rsidR="004E52D0">
        <w:rPr>
          <w:rFonts w:ascii="Times New Roman" w:hAnsi="Times New Roman" w:cs="Times New Roman"/>
          <w:sz w:val="28"/>
          <w:szCs w:val="28"/>
        </w:rPr>
        <w:t xml:space="preserve"> установени никакви нарушения свързани с дейността на читалището</w:t>
      </w:r>
      <w:r w:rsidR="00B55911" w:rsidRPr="009032B7">
        <w:rPr>
          <w:rFonts w:ascii="Times New Roman" w:hAnsi="Times New Roman" w:cs="Times New Roman"/>
          <w:sz w:val="28"/>
          <w:szCs w:val="28"/>
        </w:rPr>
        <w:t>.</w:t>
      </w:r>
      <w:r w:rsidR="00C5236A">
        <w:rPr>
          <w:rFonts w:ascii="Times New Roman" w:hAnsi="Times New Roman" w:cs="Times New Roman"/>
          <w:sz w:val="28"/>
          <w:szCs w:val="28"/>
        </w:rPr>
        <w:t xml:space="preserve"> </w:t>
      </w:r>
      <w:r w:rsidR="00B55911" w:rsidRPr="009032B7">
        <w:rPr>
          <w:rFonts w:ascii="Times New Roman" w:hAnsi="Times New Roman" w:cs="Times New Roman"/>
          <w:sz w:val="28"/>
          <w:szCs w:val="28"/>
        </w:rPr>
        <w:t xml:space="preserve"> </w:t>
      </w:r>
      <w:r w:rsidR="00C5236A" w:rsidRPr="009032B7">
        <w:rPr>
          <w:rFonts w:ascii="Times New Roman" w:hAnsi="Times New Roman" w:cs="Times New Roman"/>
          <w:sz w:val="28"/>
          <w:szCs w:val="28"/>
        </w:rPr>
        <w:t>Със собствени усилия се опитваме да поддържаме материалната база като извършваме неотложни текущи ремонти</w:t>
      </w:r>
      <w:r w:rsidR="00C5236A">
        <w:rPr>
          <w:rFonts w:ascii="Times New Roman" w:hAnsi="Times New Roman" w:cs="Times New Roman"/>
          <w:sz w:val="28"/>
          <w:szCs w:val="28"/>
        </w:rPr>
        <w:t xml:space="preserve"> и поддръжка – боядисване на учебната зала, </w:t>
      </w:r>
      <w:r w:rsidR="00FD00D9">
        <w:rPr>
          <w:rFonts w:ascii="Times New Roman" w:hAnsi="Times New Roman" w:cs="Times New Roman"/>
          <w:sz w:val="28"/>
          <w:szCs w:val="28"/>
        </w:rPr>
        <w:t xml:space="preserve">направа на решетки за външните тела на </w:t>
      </w:r>
      <w:proofErr w:type="spellStart"/>
      <w:r w:rsidR="00FD00D9">
        <w:rPr>
          <w:rFonts w:ascii="Times New Roman" w:hAnsi="Times New Roman" w:cs="Times New Roman"/>
          <w:sz w:val="28"/>
          <w:szCs w:val="28"/>
        </w:rPr>
        <w:t>климатиците</w:t>
      </w:r>
      <w:proofErr w:type="spellEnd"/>
      <w:r w:rsidR="00FD00D9">
        <w:rPr>
          <w:rFonts w:ascii="Times New Roman" w:hAnsi="Times New Roman" w:cs="Times New Roman"/>
          <w:sz w:val="28"/>
          <w:szCs w:val="28"/>
        </w:rPr>
        <w:t xml:space="preserve">, с цел опазване от вандалски прояви, </w:t>
      </w:r>
      <w:r w:rsidR="00C5236A">
        <w:rPr>
          <w:rFonts w:ascii="Times New Roman" w:hAnsi="Times New Roman" w:cs="Times New Roman"/>
          <w:sz w:val="28"/>
          <w:szCs w:val="28"/>
        </w:rPr>
        <w:t xml:space="preserve">смяна на осветителни тела </w:t>
      </w:r>
      <w:r w:rsidR="006459C7">
        <w:rPr>
          <w:rFonts w:ascii="Times New Roman" w:hAnsi="Times New Roman" w:cs="Times New Roman"/>
          <w:sz w:val="28"/>
          <w:szCs w:val="28"/>
        </w:rPr>
        <w:t>и т.н</w:t>
      </w:r>
      <w:r w:rsidR="00C5236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55911" w:rsidRPr="009032B7" w:rsidRDefault="00B55911" w:rsidP="00B5591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32B7">
        <w:rPr>
          <w:rFonts w:ascii="Times New Roman" w:hAnsi="Times New Roman" w:cs="Times New Roman"/>
          <w:sz w:val="28"/>
          <w:szCs w:val="28"/>
        </w:rPr>
        <w:t xml:space="preserve">Сърдечно благодаря на всички </w:t>
      </w:r>
      <w:proofErr w:type="spellStart"/>
      <w:r w:rsidR="0040545F">
        <w:rPr>
          <w:rFonts w:ascii="Times New Roman" w:hAnsi="Times New Roman" w:cs="Times New Roman"/>
          <w:sz w:val="28"/>
          <w:szCs w:val="28"/>
          <w:lang w:val="en-US"/>
        </w:rPr>
        <w:t>ползватели</w:t>
      </w:r>
      <w:proofErr w:type="spellEnd"/>
      <w:r w:rsidR="0040545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0545F">
        <w:rPr>
          <w:rFonts w:ascii="Times New Roman" w:hAnsi="Times New Roman" w:cs="Times New Roman"/>
          <w:sz w:val="28"/>
          <w:szCs w:val="28"/>
          <w:lang w:val="en-US"/>
        </w:rPr>
        <w:t>на</w:t>
      </w:r>
      <w:proofErr w:type="spellEnd"/>
      <w:r w:rsidR="0040545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0545F">
        <w:rPr>
          <w:rFonts w:ascii="Times New Roman" w:hAnsi="Times New Roman" w:cs="Times New Roman"/>
          <w:sz w:val="28"/>
          <w:szCs w:val="28"/>
          <w:lang w:val="en-US"/>
        </w:rPr>
        <w:t>услугите</w:t>
      </w:r>
      <w:proofErr w:type="spellEnd"/>
      <w:r w:rsidRPr="009032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32B7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9032B7">
        <w:rPr>
          <w:rFonts w:ascii="Times New Roman" w:hAnsi="Times New Roman" w:cs="Times New Roman"/>
          <w:sz w:val="28"/>
          <w:szCs w:val="28"/>
        </w:rPr>
        <w:t xml:space="preserve"> читалище „Боян Пенев - 1949”, на институциите и </w:t>
      </w:r>
      <w:r w:rsidR="007777B4">
        <w:rPr>
          <w:rFonts w:ascii="Times New Roman" w:hAnsi="Times New Roman" w:cs="Times New Roman"/>
          <w:sz w:val="28"/>
          <w:szCs w:val="28"/>
        </w:rPr>
        <w:t>на вас, членове на читалището</w:t>
      </w:r>
      <w:r w:rsidRPr="009032B7">
        <w:rPr>
          <w:rFonts w:ascii="Times New Roman" w:hAnsi="Times New Roman" w:cs="Times New Roman"/>
          <w:sz w:val="28"/>
          <w:szCs w:val="28"/>
        </w:rPr>
        <w:t xml:space="preserve"> за оказаната подкрепа. Искам да благодаря и на всички участници-самодейци, които със своя неуморен труд, творческо вдъхновение и майсторство през изминалата 2019 г. достойно защитиха името на читалището. Специална благодарност отправям и към членовете на </w:t>
      </w:r>
      <w:r w:rsidRPr="009032B7">
        <w:rPr>
          <w:rFonts w:ascii="Times New Roman" w:hAnsi="Times New Roman" w:cs="Times New Roman"/>
          <w:sz w:val="28"/>
          <w:szCs w:val="28"/>
        </w:rPr>
        <w:lastRenderedPageBreak/>
        <w:t xml:space="preserve">Настоятелството за оказаната помощ и съдействие при решаване на различните проблеми. </w:t>
      </w:r>
    </w:p>
    <w:p w:rsidR="00C5236A" w:rsidRDefault="00C5236A" w:rsidP="00B559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5911" w:rsidRPr="009032B7" w:rsidRDefault="00B55911" w:rsidP="00B55911">
      <w:pPr>
        <w:jc w:val="both"/>
        <w:rPr>
          <w:rFonts w:ascii="Times New Roman" w:hAnsi="Times New Roman" w:cs="Times New Roman"/>
          <w:sz w:val="28"/>
          <w:szCs w:val="28"/>
        </w:rPr>
      </w:pPr>
      <w:r w:rsidRPr="009032B7">
        <w:rPr>
          <w:rFonts w:ascii="Times New Roman" w:hAnsi="Times New Roman" w:cs="Times New Roman"/>
          <w:sz w:val="28"/>
          <w:szCs w:val="28"/>
        </w:rPr>
        <w:t>Председател на Настоятелството:</w:t>
      </w:r>
    </w:p>
    <w:p w:rsidR="00B55911" w:rsidRPr="009032B7" w:rsidRDefault="00B55911" w:rsidP="00B5591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032B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/Димитър </w:t>
      </w:r>
      <w:proofErr w:type="spellStart"/>
      <w:r w:rsidRPr="009032B7">
        <w:rPr>
          <w:rFonts w:ascii="Times New Roman" w:hAnsi="Times New Roman" w:cs="Times New Roman"/>
          <w:sz w:val="28"/>
          <w:szCs w:val="28"/>
        </w:rPr>
        <w:t>Димиев</w:t>
      </w:r>
      <w:proofErr w:type="spellEnd"/>
      <w:r w:rsidRPr="009032B7">
        <w:rPr>
          <w:rFonts w:ascii="Times New Roman" w:hAnsi="Times New Roman" w:cs="Times New Roman"/>
          <w:sz w:val="28"/>
          <w:szCs w:val="28"/>
        </w:rPr>
        <w:t>/</w:t>
      </w:r>
    </w:p>
    <w:p w:rsidR="00B55911" w:rsidRPr="009032B7" w:rsidRDefault="00B55911" w:rsidP="00C66C9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5911" w:rsidRPr="009032B7" w:rsidRDefault="00B55911" w:rsidP="00C66C9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5911" w:rsidRPr="009032B7" w:rsidRDefault="00B55911" w:rsidP="00C66C9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66C9F" w:rsidRPr="009032B7" w:rsidRDefault="00C66C9F" w:rsidP="00C66C9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C66C9F" w:rsidRPr="009032B7" w:rsidSect="007640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FE76A0"/>
    <w:rsid w:val="00003CD3"/>
    <w:rsid w:val="000A5482"/>
    <w:rsid w:val="000B004E"/>
    <w:rsid w:val="000B542D"/>
    <w:rsid w:val="001003BA"/>
    <w:rsid w:val="0010327B"/>
    <w:rsid w:val="0011306D"/>
    <w:rsid w:val="00130C32"/>
    <w:rsid w:val="001542CD"/>
    <w:rsid w:val="001B0FB2"/>
    <w:rsid w:val="001D1169"/>
    <w:rsid w:val="001E0E5D"/>
    <w:rsid w:val="002016BE"/>
    <w:rsid w:val="00202DF5"/>
    <w:rsid w:val="00215ADC"/>
    <w:rsid w:val="002215DD"/>
    <w:rsid w:val="002440C8"/>
    <w:rsid w:val="00273AC5"/>
    <w:rsid w:val="002C7644"/>
    <w:rsid w:val="002D222A"/>
    <w:rsid w:val="002F24EC"/>
    <w:rsid w:val="00342C8D"/>
    <w:rsid w:val="00365D82"/>
    <w:rsid w:val="003A4B1F"/>
    <w:rsid w:val="003D57C7"/>
    <w:rsid w:val="003D64E7"/>
    <w:rsid w:val="00402C9C"/>
    <w:rsid w:val="0040545F"/>
    <w:rsid w:val="004E52D0"/>
    <w:rsid w:val="00531179"/>
    <w:rsid w:val="005526BD"/>
    <w:rsid w:val="00554099"/>
    <w:rsid w:val="00570B64"/>
    <w:rsid w:val="00580CBC"/>
    <w:rsid w:val="005D7A68"/>
    <w:rsid w:val="005E3093"/>
    <w:rsid w:val="00635CA8"/>
    <w:rsid w:val="006459C7"/>
    <w:rsid w:val="00665016"/>
    <w:rsid w:val="006679B2"/>
    <w:rsid w:val="00691842"/>
    <w:rsid w:val="006C1D8E"/>
    <w:rsid w:val="00717051"/>
    <w:rsid w:val="00727120"/>
    <w:rsid w:val="00735124"/>
    <w:rsid w:val="00746E39"/>
    <w:rsid w:val="00764082"/>
    <w:rsid w:val="00766BEE"/>
    <w:rsid w:val="0077258B"/>
    <w:rsid w:val="007777B4"/>
    <w:rsid w:val="0078236C"/>
    <w:rsid w:val="007B5EAA"/>
    <w:rsid w:val="007F4BB1"/>
    <w:rsid w:val="007F5E4F"/>
    <w:rsid w:val="00827951"/>
    <w:rsid w:val="008967AC"/>
    <w:rsid w:val="008C6660"/>
    <w:rsid w:val="009032B7"/>
    <w:rsid w:val="0093479B"/>
    <w:rsid w:val="00937EB4"/>
    <w:rsid w:val="009435AD"/>
    <w:rsid w:val="0099360C"/>
    <w:rsid w:val="009A4204"/>
    <w:rsid w:val="009F45AB"/>
    <w:rsid w:val="00A3697B"/>
    <w:rsid w:val="00A50A9E"/>
    <w:rsid w:val="00A5125D"/>
    <w:rsid w:val="00A72686"/>
    <w:rsid w:val="00A91C6E"/>
    <w:rsid w:val="00B0708B"/>
    <w:rsid w:val="00B55911"/>
    <w:rsid w:val="00B87C74"/>
    <w:rsid w:val="00C14A3E"/>
    <w:rsid w:val="00C243B2"/>
    <w:rsid w:val="00C26178"/>
    <w:rsid w:val="00C44F19"/>
    <w:rsid w:val="00C5236A"/>
    <w:rsid w:val="00C66C9F"/>
    <w:rsid w:val="00C75E49"/>
    <w:rsid w:val="00C841BA"/>
    <w:rsid w:val="00C86D3F"/>
    <w:rsid w:val="00C96638"/>
    <w:rsid w:val="00CD622A"/>
    <w:rsid w:val="00D35C5C"/>
    <w:rsid w:val="00D9218A"/>
    <w:rsid w:val="00DC2A47"/>
    <w:rsid w:val="00E32EF8"/>
    <w:rsid w:val="00E45AC4"/>
    <w:rsid w:val="00E80E2D"/>
    <w:rsid w:val="00F034A2"/>
    <w:rsid w:val="00F14776"/>
    <w:rsid w:val="00F550B5"/>
    <w:rsid w:val="00FA42DE"/>
    <w:rsid w:val="00FA6233"/>
    <w:rsid w:val="00FD00D9"/>
    <w:rsid w:val="00FE7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0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1259</TotalTime>
  <Pages>9</Pages>
  <Words>2654</Words>
  <Characters>15131</Characters>
  <Application>Microsoft Office Word</Application>
  <DocSecurity>0</DocSecurity>
  <Lines>126</Lines>
  <Paragraphs>35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BP</dc:creator>
  <cp:lastModifiedBy>BP</cp:lastModifiedBy>
  <cp:revision>36</cp:revision>
  <dcterms:created xsi:type="dcterms:W3CDTF">2020-02-12T08:31:00Z</dcterms:created>
  <dcterms:modified xsi:type="dcterms:W3CDTF">2020-03-12T14:26:00Z</dcterms:modified>
</cp:coreProperties>
</file>